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C7" w:rsidRPr="00DE1763" w:rsidRDefault="00884BC7">
      <w:pPr>
        <w:jc w:val="center"/>
        <w:rPr>
          <w:rFonts w:ascii="Times New Roman" w:hAnsi="Times New Roman" w:cs="Times New Roman"/>
          <w:b/>
          <w:color w:val="000000"/>
          <w:sz w:val="28"/>
          <w:szCs w:val="28"/>
          <w:lang w:val="ru-RU"/>
        </w:rPr>
      </w:pPr>
    </w:p>
    <w:p w:rsidR="00884BC7" w:rsidRPr="00DE1763" w:rsidRDefault="00884BC7">
      <w:pPr>
        <w:jc w:val="center"/>
        <w:rPr>
          <w:rFonts w:ascii="Times New Roman" w:hAnsi="Times New Roman" w:cs="Times New Roman"/>
          <w:b/>
          <w:color w:val="000000"/>
          <w:sz w:val="28"/>
          <w:szCs w:val="28"/>
          <w:lang w:val="ru-RU"/>
        </w:rPr>
      </w:pPr>
    </w:p>
    <w:p w:rsidR="00884BC7" w:rsidRPr="00DE1763" w:rsidRDefault="00884BC7">
      <w:pPr>
        <w:jc w:val="center"/>
        <w:rPr>
          <w:rFonts w:ascii="Times New Roman" w:hAnsi="Times New Roman" w:cs="Times New Roman"/>
          <w:b/>
          <w:color w:val="000000"/>
          <w:sz w:val="28"/>
          <w:szCs w:val="28"/>
          <w:lang w:val="ru-RU"/>
        </w:rPr>
      </w:pP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ГОСУДАРСТВЕННОЕ АВТОНОМНОЕ ОБЩЕОБРАЗОВАТЕЛЬНОЕ УЧРЕЖДЕНИЕ </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w:t>
      </w:r>
      <w:proofErr w:type="gramStart"/>
      <w:r w:rsidRPr="00DE1763">
        <w:rPr>
          <w:rFonts w:ascii="Times New Roman" w:eastAsia="Times New Roman" w:hAnsi="Times New Roman" w:cs="Times New Roman"/>
          <w:b/>
          <w:bCs/>
          <w:sz w:val="28"/>
          <w:szCs w:val="28"/>
          <w:lang w:val="ru-RU" w:eastAsia="ru-RU"/>
        </w:rPr>
        <w:t>Медицинский</w:t>
      </w:r>
      <w:proofErr w:type="gramEnd"/>
      <w:r w:rsidRPr="00DE1763">
        <w:rPr>
          <w:rFonts w:ascii="Times New Roman" w:eastAsia="Times New Roman" w:hAnsi="Times New Roman" w:cs="Times New Roman"/>
          <w:b/>
          <w:bCs/>
          <w:sz w:val="28"/>
          <w:szCs w:val="28"/>
          <w:lang w:val="ru-RU" w:eastAsia="ru-RU"/>
        </w:rPr>
        <w:t> </w:t>
      </w:r>
      <w:proofErr w:type="spellStart"/>
      <w:r w:rsidRPr="00DE1763">
        <w:rPr>
          <w:rFonts w:ascii="Times New Roman" w:eastAsia="Times New Roman" w:hAnsi="Times New Roman" w:cs="Times New Roman"/>
          <w:b/>
          <w:bCs/>
          <w:sz w:val="28"/>
          <w:szCs w:val="28"/>
          <w:lang w:val="ru-RU" w:eastAsia="ru-RU"/>
        </w:rPr>
        <w:t>Сеченовский</w:t>
      </w:r>
      <w:proofErr w:type="spellEnd"/>
      <w:r w:rsidRPr="00DE1763">
        <w:rPr>
          <w:rFonts w:ascii="Times New Roman" w:eastAsia="Times New Roman" w:hAnsi="Times New Roman" w:cs="Times New Roman"/>
          <w:b/>
          <w:bCs/>
          <w:sz w:val="28"/>
          <w:szCs w:val="28"/>
          <w:lang w:val="ru-RU" w:eastAsia="ru-RU"/>
        </w:rPr>
        <w:t> </w:t>
      </w:r>
      <w:proofErr w:type="spellStart"/>
      <w:r w:rsidRPr="00DE1763">
        <w:rPr>
          <w:rFonts w:ascii="Times New Roman" w:eastAsia="Times New Roman" w:hAnsi="Times New Roman" w:cs="Times New Roman"/>
          <w:b/>
          <w:bCs/>
          <w:sz w:val="28"/>
          <w:szCs w:val="28"/>
          <w:lang w:val="ru-RU" w:eastAsia="ru-RU"/>
        </w:rPr>
        <w:t>предуниверсарий</w:t>
      </w:r>
      <w:proofErr w:type="spellEnd"/>
      <w:r w:rsidRPr="00DE1763">
        <w:rPr>
          <w:rFonts w:ascii="Times New Roman" w:eastAsia="Times New Roman" w:hAnsi="Times New Roman" w:cs="Times New Roman"/>
          <w:b/>
          <w:bCs/>
          <w:sz w:val="28"/>
          <w:szCs w:val="28"/>
          <w:lang w:val="ru-RU" w:eastAsia="ru-RU"/>
        </w:rPr>
        <w:t> Брянской области»</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tbl>
      <w:tblPr>
        <w:tblW w:w="964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2"/>
        <w:gridCol w:w="4628"/>
      </w:tblGrid>
      <w:tr w:rsidR="00DE1763" w:rsidRPr="00DE1763" w:rsidTr="00DE1763">
        <w:tc>
          <w:tcPr>
            <w:tcW w:w="5012" w:type="dxa"/>
            <w:tcBorders>
              <w:top w:val="single" w:sz="6" w:space="0" w:color="auto"/>
              <w:left w:val="single" w:sz="6" w:space="0" w:color="auto"/>
              <w:bottom w:val="single" w:sz="6" w:space="0" w:color="auto"/>
              <w:right w:val="single" w:sz="6" w:space="0" w:color="auto"/>
            </w:tcBorders>
            <w:hideMark/>
          </w:tcPr>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«Согласовано»</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Заместитель директора по УМР                     _________/__________/</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«__»___________2023г.</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sz w:val="28"/>
                <w:szCs w:val="28"/>
                <w:lang w:val="ru-RU" w:eastAsia="ru-RU"/>
              </w:rPr>
              <w:t> </w:t>
            </w:r>
          </w:p>
        </w:tc>
        <w:tc>
          <w:tcPr>
            <w:tcW w:w="4628" w:type="dxa"/>
            <w:tcBorders>
              <w:top w:val="single" w:sz="6" w:space="0" w:color="auto"/>
              <w:left w:val="single" w:sz="6" w:space="0" w:color="auto"/>
              <w:bottom w:val="single" w:sz="6" w:space="0" w:color="auto"/>
              <w:right w:val="single" w:sz="6" w:space="0" w:color="auto"/>
            </w:tcBorders>
            <w:hideMark/>
          </w:tcPr>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«Утверждаю»</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Директор    </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             Ермаков А.Н./__________/</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b/>
                <w:bCs/>
                <w:sz w:val="28"/>
                <w:szCs w:val="28"/>
                <w:lang w:val="ru-RU" w:eastAsia="ru-RU"/>
              </w:rPr>
              <w:t>Приказ № ___ от «__»____________2023г.</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sz w:val="24"/>
                <w:szCs w:val="24"/>
                <w:lang w:val="ru-RU" w:eastAsia="ru-RU"/>
              </w:rPr>
            </w:pPr>
            <w:r w:rsidRPr="00DE1763">
              <w:rPr>
                <w:rFonts w:ascii="Times New Roman" w:eastAsia="Times New Roman" w:hAnsi="Times New Roman" w:cs="Times New Roman"/>
                <w:sz w:val="28"/>
                <w:szCs w:val="28"/>
                <w:lang w:val="ru-RU" w:eastAsia="ru-RU"/>
              </w:rPr>
              <w:t> </w:t>
            </w:r>
          </w:p>
        </w:tc>
      </w:tr>
    </w:tbl>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РАБОЧАЯ ПРОГРАММА ПЕДАГОГА</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u w:val="single"/>
          <w:lang w:val="ru-RU" w:eastAsia="ru-RU"/>
        </w:rPr>
        <w:t>___________Новиковой Светланы Николаевны_______</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Ф.И.О.</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u w:val="single"/>
          <w:lang w:val="ru-RU" w:eastAsia="ru-RU"/>
        </w:rPr>
        <w:t>________________учителя русского языка и литературы______________</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u w:val="single"/>
          <w:lang w:val="ru-RU" w:eastAsia="ru-RU"/>
        </w:rPr>
        <w:t>_</w:t>
      </w:r>
      <w:r>
        <w:rPr>
          <w:rFonts w:ascii="Times New Roman" w:eastAsia="Times New Roman" w:hAnsi="Times New Roman" w:cs="Times New Roman"/>
          <w:b/>
          <w:bCs/>
          <w:sz w:val="28"/>
          <w:szCs w:val="28"/>
          <w:u w:val="single"/>
          <w:lang w:val="ru-RU" w:eastAsia="ru-RU"/>
        </w:rPr>
        <w:t>по литературе</w:t>
      </w:r>
      <w:r w:rsidRPr="00DE1763">
        <w:rPr>
          <w:rFonts w:ascii="Times New Roman" w:eastAsia="Times New Roman" w:hAnsi="Times New Roman" w:cs="Times New Roman"/>
          <w:b/>
          <w:bCs/>
          <w:sz w:val="28"/>
          <w:szCs w:val="28"/>
          <w:u w:val="single"/>
          <w:lang w:val="ru-RU" w:eastAsia="ru-RU"/>
        </w:rPr>
        <w:t xml:space="preserve"> 10 класс (базовый уровень)_____</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предмет, класс </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Рассмотрено на заседании </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педагогического совета</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b/>
          <w:bCs/>
          <w:sz w:val="28"/>
          <w:szCs w:val="28"/>
          <w:lang w:val="ru-RU" w:eastAsia="ru-RU"/>
        </w:rPr>
        <w:t>протокол № ________от «__»____________20___ г.</w:t>
      </w: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Segoe UI" w:eastAsia="Times New Roman" w:hAnsi="Segoe UI" w:cs="Segoe UI"/>
          <w:sz w:val="18"/>
          <w:szCs w:val="18"/>
          <w:lang w:val="ru-RU" w:eastAsia="ru-RU"/>
        </w:rPr>
      </w:pPr>
      <w:r w:rsidRPr="00DE1763">
        <w:rPr>
          <w:rFonts w:ascii="Times New Roman" w:eastAsia="Times New Roman" w:hAnsi="Times New Roman" w:cs="Times New Roman"/>
          <w:sz w:val="28"/>
          <w:szCs w:val="28"/>
          <w:lang w:val="ru-RU" w:eastAsia="ru-RU"/>
        </w:rPr>
        <w:t> </w:t>
      </w:r>
    </w:p>
    <w:p w:rsidR="00DE1763" w:rsidRPr="00DE1763" w:rsidRDefault="00DE1763" w:rsidP="00DE1763">
      <w:pPr>
        <w:spacing w:after="0" w:line="240" w:lineRule="auto"/>
        <w:jc w:val="center"/>
        <w:textAlignment w:val="baseline"/>
        <w:rPr>
          <w:rFonts w:ascii="Times New Roman" w:eastAsia="Times New Roman" w:hAnsi="Times New Roman" w:cs="Times New Roman"/>
          <w:b/>
          <w:bCs/>
          <w:sz w:val="28"/>
          <w:szCs w:val="28"/>
          <w:lang w:val="ru-RU" w:eastAsia="ru-RU"/>
        </w:rPr>
      </w:pPr>
      <w:r w:rsidRPr="00DE1763">
        <w:rPr>
          <w:rFonts w:ascii="Times New Roman" w:eastAsia="Times New Roman" w:hAnsi="Times New Roman" w:cs="Times New Roman"/>
          <w:b/>
          <w:bCs/>
          <w:sz w:val="28"/>
          <w:szCs w:val="28"/>
          <w:lang w:val="ru-RU" w:eastAsia="ru-RU"/>
        </w:rPr>
        <w:t>2023 – 2024  учебный год</w:t>
      </w:r>
    </w:p>
    <w:p w:rsidR="00DE1763" w:rsidRPr="00DE1763" w:rsidRDefault="00DE1763" w:rsidP="00DE1763">
      <w:pPr>
        <w:spacing w:after="0"/>
        <w:rPr>
          <w:rFonts w:ascii="Times New Roman" w:eastAsia="Calibri" w:hAnsi="Times New Roman" w:cs="Times New Roman"/>
          <w:b/>
          <w:color w:val="000000"/>
          <w:sz w:val="28"/>
          <w:lang w:val="ru-RU"/>
        </w:rPr>
      </w:pPr>
    </w:p>
    <w:p w:rsidR="00884BC7" w:rsidRPr="00DE1763" w:rsidRDefault="00884BC7">
      <w:pPr>
        <w:jc w:val="center"/>
        <w:rPr>
          <w:rFonts w:ascii="Times New Roman" w:hAnsi="Times New Roman" w:cs="Times New Roman"/>
          <w:b/>
          <w:color w:val="000000"/>
          <w:sz w:val="28"/>
          <w:szCs w:val="28"/>
          <w:lang w:val="ru-RU"/>
        </w:rPr>
      </w:pPr>
    </w:p>
    <w:p w:rsidR="00884BC7" w:rsidRPr="00DE1763" w:rsidRDefault="00884BC7">
      <w:pPr>
        <w:jc w:val="center"/>
        <w:rPr>
          <w:rFonts w:ascii="Times New Roman" w:hAnsi="Times New Roman" w:cs="Times New Roman"/>
          <w:b/>
          <w:color w:val="000000"/>
          <w:sz w:val="28"/>
          <w:szCs w:val="28"/>
          <w:lang w:val="ru-RU"/>
        </w:rPr>
      </w:pPr>
    </w:p>
    <w:p w:rsidR="00DE1763" w:rsidRDefault="00DE1763" w:rsidP="00DE1763">
      <w:pPr>
        <w:rPr>
          <w:rFonts w:ascii="Times New Roman" w:hAnsi="Times New Roman" w:cs="Times New Roman"/>
          <w:b/>
          <w:color w:val="000000"/>
          <w:sz w:val="28"/>
          <w:szCs w:val="28"/>
          <w:lang w:val="ru-RU"/>
        </w:rPr>
      </w:pPr>
      <w:bookmarkStart w:id="0" w:name="_GoBack"/>
      <w:bookmarkEnd w:id="0"/>
    </w:p>
    <w:p w:rsidR="00DE1763" w:rsidRPr="00DE1763" w:rsidRDefault="00DE1763">
      <w:pPr>
        <w:jc w:val="center"/>
        <w:rPr>
          <w:rFonts w:ascii="Times New Roman" w:hAnsi="Times New Roman" w:cs="Times New Roman"/>
          <w:b/>
          <w:color w:val="000000"/>
          <w:sz w:val="28"/>
          <w:szCs w:val="28"/>
          <w:lang w:val="ru-RU"/>
        </w:rPr>
      </w:pPr>
    </w:p>
    <w:p w:rsidR="00884BC7" w:rsidRPr="00DE1763" w:rsidRDefault="00DE1763" w:rsidP="00884BC7">
      <w:pPr>
        <w:spacing w:after="0"/>
        <w:ind w:left="120"/>
        <w:rPr>
          <w:rFonts w:ascii="Times New Roman" w:eastAsia="Calibri" w:hAnsi="Times New Roman" w:cs="Times New Roman"/>
          <w:sz w:val="28"/>
          <w:szCs w:val="28"/>
          <w:lang w:val="ru-RU"/>
        </w:rPr>
      </w:pPr>
      <w:r>
        <w:rPr>
          <w:rFonts w:ascii="Times New Roman" w:eastAsia="Calibri" w:hAnsi="Times New Roman" w:cs="Times New Roman"/>
          <w:b/>
          <w:color w:val="000000"/>
          <w:sz w:val="28"/>
          <w:szCs w:val="28"/>
          <w:lang w:val="ru-RU"/>
        </w:rPr>
        <w:t xml:space="preserve">                                   </w:t>
      </w:r>
      <w:r w:rsidR="00884BC7" w:rsidRPr="00DE1763">
        <w:rPr>
          <w:rFonts w:ascii="Times New Roman" w:eastAsia="Calibri" w:hAnsi="Times New Roman" w:cs="Times New Roman"/>
          <w:b/>
          <w:color w:val="000000"/>
          <w:sz w:val="28"/>
          <w:szCs w:val="28"/>
          <w:lang w:val="ru-RU"/>
        </w:rPr>
        <w:t>ПОЯСНИТЕЛЬНАЯ ЗАПИСКА</w:t>
      </w:r>
    </w:p>
    <w:p w:rsidR="00884BC7" w:rsidRPr="00DE1763" w:rsidRDefault="00884BC7" w:rsidP="00884BC7">
      <w:pPr>
        <w:spacing w:after="0"/>
        <w:ind w:left="120"/>
        <w:rPr>
          <w:rFonts w:ascii="Times New Roman" w:eastAsia="Calibri" w:hAnsi="Times New Roman" w:cs="Times New Roman"/>
          <w:sz w:val="28"/>
          <w:szCs w:val="28"/>
          <w:lang w:val="ru-RU"/>
        </w:rPr>
      </w:pPr>
    </w:p>
    <w:p w:rsidR="00884BC7" w:rsidRPr="00DE1763" w:rsidRDefault="00884BC7" w:rsidP="00884BC7">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утверждена</w:t>
      </w:r>
      <w:proofErr w:type="gramEnd"/>
      <w:r w:rsidRPr="00DE1763">
        <w:rPr>
          <w:rFonts w:ascii="Times New Roman" w:eastAsia="Calibri" w:hAnsi="Times New Roman" w:cs="Times New Roman"/>
          <w:color w:val="000000"/>
          <w:sz w:val="28"/>
          <w:szCs w:val="28"/>
          <w:lang w:val="ru-RU"/>
        </w:rPr>
        <w:t xml:space="preserve"> распоряжением Правительства Российской Федерации от 9 апреля 2016 г. № 637-р). </w:t>
      </w:r>
    </w:p>
    <w:p w:rsidR="00884BC7" w:rsidRPr="00DE1763" w:rsidRDefault="00884BC7" w:rsidP="00884BC7">
      <w:pPr>
        <w:spacing w:after="0"/>
        <w:ind w:firstLine="60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w:t>
      </w:r>
    </w:p>
    <w:p w:rsidR="00884BC7" w:rsidRPr="00DE1763" w:rsidRDefault="00884BC7" w:rsidP="00884BC7">
      <w:pPr>
        <w:spacing w:after="0"/>
        <w:ind w:left="12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ОБЩАЯ ХАРАКТЕРИСТИКА УЧЕБНОГО ПРЕДМЕТА «ЛИТЕРАТУРА»</w:t>
      </w:r>
    </w:p>
    <w:p w:rsidR="00884BC7" w:rsidRPr="00DE1763" w:rsidRDefault="00884BC7" w:rsidP="00884BC7">
      <w:pPr>
        <w:spacing w:after="0"/>
        <w:ind w:left="120"/>
        <w:rPr>
          <w:rFonts w:ascii="Times New Roman" w:eastAsia="Calibri" w:hAnsi="Times New Roman" w:cs="Times New Roman"/>
          <w:sz w:val="28"/>
          <w:szCs w:val="28"/>
          <w:lang w:val="ru-RU"/>
        </w:rPr>
      </w:pPr>
    </w:p>
    <w:p w:rsidR="00884BC7" w:rsidRPr="00DE1763" w:rsidRDefault="00884BC7" w:rsidP="00884BC7">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84BC7" w:rsidRPr="00DE1763" w:rsidRDefault="00884BC7" w:rsidP="00884BC7">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DE1763">
        <w:rPr>
          <w:rFonts w:ascii="Times New Roman" w:eastAsia="Calibri" w:hAnsi="Times New Roman" w:cs="Times New Roman"/>
          <w:color w:val="000000"/>
          <w:sz w:val="28"/>
          <w:szCs w:val="28"/>
        </w:rPr>
        <w:t>I</w:t>
      </w:r>
      <w:proofErr w:type="gramEnd"/>
      <w:r w:rsidRPr="00DE1763">
        <w:rPr>
          <w:rFonts w:ascii="Times New Roman" w:eastAsia="Calibri" w:hAnsi="Times New Roman" w:cs="Times New Roman"/>
          <w:color w:val="000000"/>
          <w:sz w:val="28"/>
          <w:szCs w:val="28"/>
          <w:lang w:val="ru-RU"/>
        </w:rPr>
        <w:t>Х – начала ХХ</w:t>
      </w:r>
      <w:r w:rsidRPr="00DE1763">
        <w:rPr>
          <w:rFonts w:ascii="Times New Roman" w:eastAsia="Calibri" w:hAnsi="Times New Roman" w:cs="Times New Roman"/>
          <w:color w:val="000000"/>
          <w:sz w:val="28"/>
          <w:szCs w:val="28"/>
        </w:rPr>
        <w:t>I</w:t>
      </w:r>
      <w:r w:rsidRPr="00DE1763">
        <w:rPr>
          <w:rFonts w:ascii="Times New Roman" w:eastAsia="Calibri" w:hAnsi="Times New Roman" w:cs="Times New Roman"/>
          <w:color w:val="000000"/>
          <w:sz w:val="28"/>
          <w:szCs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84BC7" w:rsidRPr="00DE1763" w:rsidRDefault="00884BC7" w:rsidP="00884BC7">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884BC7" w:rsidRPr="00DE1763" w:rsidRDefault="00884BC7" w:rsidP="00884BC7">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DE1763">
        <w:rPr>
          <w:rFonts w:ascii="Times New Roman" w:eastAsia="Calibri" w:hAnsi="Times New Roman" w:cs="Times New Roman"/>
          <w:color w:val="000000"/>
          <w:sz w:val="28"/>
          <w:szCs w:val="28"/>
        </w:rPr>
        <w:t>I</w:t>
      </w:r>
      <w:proofErr w:type="gramEnd"/>
      <w:r w:rsidRPr="00DE1763">
        <w:rPr>
          <w:rFonts w:ascii="Times New Roman" w:eastAsia="Calibri" w:hAnsi="Times New Roman" w:cs="Times New Roman"/>
          <w:color w:val="000000"/>
          <w:sz w:val="28"/>
          <w:szCs w:val="28"/>
          <w:lang w:val="ru-RU"/>
        </w:rPr>
        <w:t>Х – начала ХХ</w:t>
      </w:r>
      <w:r w:rsidRPr="00DE1763">
        <w:rPr>
          <w:rFonts w:ascii="Times New Roman" w:eastAsia="Calibri" w:hAnsi="Times New Roman" w:cs="Times New Roman"/>
          <w:color w:val="000000"/>
          <w:sz w:val="28"/>
          <w:szCs w:val="28"/>
        </w:rPr>
        <w:t>I</w:t>
      </w:r>
      <w:r w:rsidRPr="00DE1763">
        <w:rPr>
          <w:rFonts w:ascii="Times New Roman" w:eastAsia="Calibri" w:hAnsi="Times New Roman" w:cs="Times New Roman"/>
          <w:color w:val="000000"/>
          <w:sz w:val="28"/>
          <w:szCs w:val="28"/>
          <w:lang w:val="ru-RU"/>
        </w:rPr>
        <w:t xml:space="preserve"> </w:t>
      </w:r>
      <w:r w:rsidRPr="00DE1763">
        <w:rPr>
          <w:rFonts w:ascii="Times New Roman" w:eastAsia="Calibri" w:hAnsi="Times New Roman" w:cs="Times New Roman"/>
          <w:color w:val="000000"/>
          <w:sz w:val="28"/>
          <w:szCs w:val="28"/>
          <w:lang w:val="ru-RU"/>
        </w:rPr>
        <w:lastRenderedPageBreak/>
        <w:t>века, представлены разделы, включающие произведения литератур народов России и зарубежной литературы.</w:t>
      </w:r>
    </w:p>
    <w:p w:rsidR="00884BC7" w:rsidRPr="00DE1763" w:rsidRDefault="00884BC7" w:rsidP="00884BC7">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84BC7" w:rsidRPr="00DE1763" w:rsidRDefault="00884BC7" w:rsidP="00884BC7">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DE1763">
        <w:rPr>
          <w:rFonts w:ascii="Times New Roman" w:eastAsia="Calibri" w:hAnsi="Times New Roman" w:cs="Times New Roman"/>
          <w:color w:val="000000"/>
          <w:sz w:val="28"/>
          <w:szCs w:val="28"/>
          <w:lang w:val="ru-RU"/>
        </w:rPr>
        <w:t>мотивированных</w:t>
      </w:r>
      <w:proofErr w:type="gramEnd"/>
      <w:r w:rsidRPr="00DE1763">
        <w:rPr>
          <w:rFonts w:ascii="Times New Roman" w:eastAsia="Calibri" w:hAnsi="Times New Roman" w:cs="Times New Roman"/>
          <w:color w:val="000000"/>
          <w:sz w:val="28"/>
          <w:szCs w:val="28"/>
          <w:lang w:val="ru-RU"/>
        </w:rPr>
        <w:t xml:space="preserve"> и способных обучающихся, выбравших данный уровень изучения предмета.</w:t>
      </w:r>
    </w:p>
    <w:p w:rsidR="00884BC7" w:rsidRPr="00DE1763" w:rsidRDefault="00884BC7" w:rsidP="00884BC7">
      <w:pPr>
        <w:spacing w:after="0"/>
        <w:ind w:left="12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ЦЕЛИ ИЗУЧЕНИЯ УЧЕБНОГО ПРЕДМЕТА «ЛИТЕРАТУРА»</w:t>
      </w:r>
    </w:p>
    <w:p w:rsidR="00884BC7" w:rsidRPr="00DE1763" w:rsidRDefault="00884BC7" w:rsidP="00884BC7">
      <w:pPr>
        <w:spacing w:after="0"/>
        <w:ind w:left="120"/>
        <w:jc w:val="center"/>
        <w:rPr>
          <w:rFonts w:ascii="Times New Roman" w:eastAsia="Calibri" w:hAnsi="Times New Roman" w:cs="Times New Roman"/>
          <w:sz w:val="28"/>
          <w:szCs w:val="28"/>
          <w:lang w:val="ru-RU"/>
        </w:rPr>
      </w:pPr>
    </w:p>
    <w:p w:rsidR="00884BC7" w:rsidRPr="00DE1763" w:rsidRDefault="00884BC7" w:rsidP="00884BC7">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DE1763">
        <w:rPr>
          <w:rFonts w:ascii="Times New Roman" w:eastAsia="Calibri" w:hAnsi="Times New Roman" w:cs="Times New Roman"/>
          <w:color w:val="000000"/>
          <w:sz w:val="28"/>
          <w:szCs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84BC7" w:rsidRPr="00DE1763" w:rsidRDefault="00884BC7" w:rsidP="00884BC7">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DE1763">
        <w:rPr>
          <w:rFonts w:ascii="Times New Roman" w:eastAsia="Calibri" w:hAnsi="Times New Roman" w:cs="Times New Roman"/>
          <w:color w:val="000000"/>
          <w:sz w:val="28"/>
          <w:szCs w:val="28"/>
        </w:rPr>
        <w:t>I</w:t>
      </w:r>
      <w:r w:rsidRPr="00DE1763">
        <w:rPr>
          <w:rFonts w:ascii="Times New Roman" w:eastAsia="Calibri" w:hAnsi="Times New Roman" w:cs="Times New Roman"/>
          <w:color w:val="000000"/>
          <w:sz w:val="28"/>
          <w:szCs w:val="28"/>
          <w:lang w:val="ru-RU"/>
        </w:rPr>
        <w:t>Х – начала ХХ</w:t>
      </w:r>
      <w:r w:rsidRPr="00DE1763">
        <w:rPr>
          <w:rFonts w:ascii="Times New Roman" w:eastAsia="Calibri" w:hAnsi="Times New Roman" w:cs="Times New Roman"/>
          <w:color w:val="000000"/>
          <w:sz w:val="28"/>
          <w:szCs w:val="28"/>
        </w:rPr>
        <w:t>I</w:t>
      </w:r>
      <w:r w:rsidRPr="00DE1763">
        <w:rPr>
          <w:rFonts w:ascii="Times New Roman" w:eastAsia="Calibri" w:hAnsi="Times New Roman" w:cs="Times New Roman"/>
          <w:color w:val="000000"/>
          <w:sz w:val="28"/>
          <w:szCs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DE1763">
        <w:rPr>
          <w:rFonts w:ascii="Times New Roman" w:eastAsia="Calibri" w:hAnsi="Times New Roman" w:cs="Times New Roman"/>
          <w:color w:val="000000"/>
          <w:sz w:val="28"/>
          <w:szCs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84BC7" w:rsidRPr="00DE1763" w:rsidRDefault="00884BC7" w:rsidP="00884BC7">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w:t>
      </w:r>
      <w:r w:rsidRPr="00DE1763">
        <w:rPr>
          <w:rFonts w:ascii="Times New Roman" w:eastAsia="Calibri" w:hAnsi="Times New Roman" w:cs="Times New Roman"/>
          <w:color w:val="000000"/>
          <w:sz w:val="28"/>
          <w:szCs w:val="28"/>
          <w:lang w:val="ru-RU"/>
        </w:rPr>
        <w:lastRenderedPageBreak/>
        <w:t>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DE1763">
        <w:rPr>
          <w:rFonts w:ascii="Times New Roman" w:eastAsia="Calibri" w:hAnsi="Times New Roman" w:cs="Times New Roman"/>
          <w:color w:val="000000"/>
          <w:sz w:val="28"/>
          <w:szCs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84BC7" w:rsidRPr="00DE1763" w:rsidRDefault="00884BC7" w:rsidP="00884BC7">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 xml:space="preserve">Задачи, связанные с воспитанием читательских качеств </w:t>
      </w:r>
      <w:r w:rsidRPr="00DE1763">
        <w:rPr>
          <w:rFonts w:ascii="Times New Roman" w:eastAsia="Calibri" w:hAnsi="Times New Roman" w:cs="Times New Roman"/>
          <w:color w:val="000000"/>
          <w:spacing w:val="-2"/>
          <w:sz w:val="28"/>
          <w:szCs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E1763">
        <w:rPr>
          <w:rFonts w:ascii="Times New Roman" w:eastAsia="Calibri" w:hAnsi="Times New Roman" w:cs="Times New Roman"/>
          <w:color w:val="000000"/>
          <w:sz w:val="28"/>
          <w:szCs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884BC7" w:rsidRPr="00DE1763" w:rsidRDefault="00884BC7" w:rsidP="00884BC7">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884BC7" w:rsidRPr="00DE1763" w:rsidRDefault="00884BC7" w:rsidP="00884BC7">
      <w:pPr>
        <w:spacing w:after="0"/>
        <w:ind w:left="12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МЕСТО УЧЕБНОГО ПРЕДМЕТА «ЛИТЕРАТУРА» В УЧЕБНОМ ПЛАНЕ</w:t>
      </w:r>
    </w:p>
    <w:p w:rsidR="00884BC7" w:rsidRPr="00DE1763" w:rsidRDefault="00884BC7" w:rsidP="00884BC7">
      <w:pPr>
        <w:spacing w:after="0"/>
        <w:ind w:left="12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w:t>
      </w:r>
    </w:p>
    <w:p w:rsidR="00884BC7" w:rsidRPr="00DE1763" w:rsidRDefault="00884BC7" w:rsidP="00884BC7">
      <w:pPr>
        <w:jc w:val="center"/>
        <w:rPr>
          <w:rFonts w:ascii="Times New Roman" w:eastAsia="Calibri" w:hAnsi="Times New Roman" w:cs="Times New Roman"/>
          <w:color w:val="000000"/>
          <w:sz w:val="28"/>
          <w:szCs w:val="28"/>
          <w:lang w:val="ru-RU"/>
        </w:rPr>
      </w:pPr>
      <w:r w:rsidRPr="00DE1763">
        <w:rPr>
          <w:rFonts w:ascii="Times New Roman" w:eastAsia="Calibri" w:hAnsi="Times New Roman" w:cs="Times New Roman"/>
          <w:color w:val="000000"/>
          <w:sz w:val="28"/>
          <w:szCs w:val="28"/>
          <w:lang w:val="ru-RU"/>
        </w:rPr>
        <w:t xml:space="preserve">На изучение литературы в 11 классе основного среднего образования на базовом уровне в учебном плане отводится 3 часа в неделю, </w:t>
      </w:r>
      <w:proofErr w:type="gramStart"/>
      <w:r w:rsidRPr="00DE1763">
        <w:rPr>
          <w:rFonts w:ascii="Times New Roman" w:eastAsia="Calibri" w:hAnsi="Times New Roman" w:cs="Times New Roman"/>
          <w:color w:val="000000"/>
          <w:sz w:val="28"/>
          <w:szCs w:val="28"/>
          <w:lang w:val="ru-RU"/>
        </w:rPr>
        <w:t>рассчитанных</w:t>
      </w:r>
      <w:proofErr w:type="gramEnd"/>
      <w:r w:rsidRPr="00DE1763">
        <w:rPr>
          <w:rFonts w:ascii="Times New Roman" w:eastAsia="Calibri" w:hAnsi="Times New Roman" w:cs="Times New Roman"/>
          <w:color w:val="000000"/>
          <w:sz w:val="28"/>
          <w:szCs w:val="28"/>
          <w:lang w:val="ru-RU"/>
        </w:rPr>
        <w:t xml:space="preserve"> на 33 учебных недели.</w:t>
      </w:r>
    </w:p>
    <w:p w:rsidR="00D82C6D" w:rsidRPr="00DE1763" w:rsidRDefault="00D82C6D" w:rsidP="00D82C6D">
      <w:pPr>
        <w:spacing w:after="0"/>
        <w:ind w:left="12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ПЛАНИРУЕМЫЕ РЕЗУЛЬТАТЫ ОСВОЕНИЯ УЧЕБНОГО ПРЕДМЕТА «ЛИТЕРАТУРА» НА УРОВНЕ СРЕДНЕГО ОБЩЕГО ОБРАЗОВАНИЯ</w:t>
      </w:r>
    </w:p>
    <w:p w:rsidR="00D82C6D" w:rsidRPr="00DE1763" w:rsidRDefault="00D82C6D" w:rsidP="00D82C6D">
      <w:pPr>
        <w:spacing w:after="0"/>
        <w:ind w:left="120"/>
        <w:rPr>
          <w:rFonts w:ascii="Times New Roman" w:eastAsia="Calibri" w:hAnsi="Times New Roman" w:cs="Times New Roman"/>
          <w:sz w:val="28"/>
          <w:szCs w:val="28"/>
          <w:lang w:val="ru-RU"/>
        </w:rPr>
      </w:pP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Изучение литературы в средней школе направлено на достижение </w:t>
      </w:r>
      <w:proofErr w:type="gramStart"/>
      <w:r w:rsidRPr="00DE1763">
        <w:rPr>
          <w:rFonts w:ascii="Times New Roman" w:eastAsia="Calibri" w:hAnsi="Times New Roman" w:cs="Times New Roman"/>
          <w:color w:val="000000"/>
          <w:sz w:val="28"/>
          <w:szCs w:val="28"/>
          <w:lang w:val="ru-RU"/>
        </w:rPr>
        <w:t>обучающимися</w:t>
      </w:r>
      <w:proofErr w:type="gramEnd"/>
      <w:r w:rsidRPr="00DE1763">
        <w:rPr>
          <w:rFonts w:ascii="Times New Roman" w:eastAsia="Calibri" w:hAnsi="Times New Roman" w:cs="Times New Roman"/>
          <w:color w:val="000000"/>
          <w:sz w:val="28"/>
          <w:szCs w:val="28"/>
          <w:lang w:val="ru-RU"/>
        </w:rPr>
        <w:t xml:space="preserve"> следующих личностных, метапредметных и предметных результатов освоения учебного предмета. </w:t>
      </w:r>
    </w:p>
    <w:p w:rsidR="00D82C6D" w:rsidRPr="00DE1763" w:rsidRDefault="00D82C6D" w:rsidP="00D82C6D">
      <w:pPr>
        <w:spacing w:after="0"/>
        <w:ind w:firstLine="60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ЛИЧНОСТНЫЕ РЕЗУЛЬТАТЫ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b/>
          <w:color w:val="000000"/>
          <w:sz w:val="28"/>
          <w:szCs w:val="28"/>
          <w:lang w:val="ru-RU"/>
        </w:rPr>
        <w:lastRenderedPageBreak/>
        <w:t>Личностные результаты освоения программы среднего общего образования по литературе</w:t>
      </w:r>
      <w:r w:rsidRPr="00DE1763">
        <w:rPr>
          <w:rFonts w:ascii="Times New Roman" w:eastAsia="Calibri" w:hAnsi="Times New Roman" w:cs="Times New Roman"/>
          <w:color w:val="000000"/>
          <w:sz w:val="28"/>
          <w:szCs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DE1763">
        <w:rPr>
          <w:rFonts w:ascii="Times New Roman" w:eastAsia="Calibri" w:hAnsi="Times New Roman" w:cs="Times New Roman"/>
          <w:color w:val="000000"/>
          <w:sz w:val="28"/>
          <w:szCs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pacing w:val="-2"/>
          <w:sz w:val="28"/>
          <w:szCs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1) </w:t>
      </w:r>
      <w:proofErr w:type="spellStart"/>
      <w:proofErr w:type="gramStart"/>
      <w:r w:rsidRPr="00DE1763">
        <w:rPr>
          <w:rFonts w:ascii="Times New Roman" w:eastAsia="Calibri" w:hAnsi="Times New Roman" w:cs="Times New Roman"/>
          <w:color w:val="000000"/>
          <w:sz w:val="28"/>
          <w:szCs w:val="28"/>
        </w:rPr>
        <w:t>гражданского</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сформированность гражданской позиции обучающегося как активного и ответственного члена российского общества;</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принятие традиционных национальных, общечеловеческих </w:t>
      </w:r>
      <w:r w:rsidRPr="00DE1763">
        <w:rPr>
          <w:rFonts w:ascii="Times New Roman" w:eastAsia="Calibri" w:hAnsi="Times New Roman" w:cs="Times New Roman"/>
          <w:color w:val="000000"/>
          <w:spacing w:val="-2"/>
          <w:sz w:val="28"/>
          <w:szCs w:val="28"/>
          <w:lang w:val="ru-RU"/>
        </w:rPr>
        <w:t>гуманистических, демократических, семейных ценностей, в том</w:t>
      </w:r>
      <w:r w:rsidRPr="00DE1763">
        <w:rPr>
          <w:rFonts w:ascii="Times New Roman" w:eastAsia="Calibri" w:hAnsi="Times New Roman" w:cs="Times New Roman"/>
          <w:color w:val="000000"/>
          <w:sz w:val="28"/>
          <w:szCs w:val="28"/>
          <w:lang w:val="ru-RU"/>
        </w:rPr>
        <w:t xml:space="preserve"> числе в сопоставлении с жизненными ситуациями, изображёнными в литературных произведениях;</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D82C6D" w:rsidRPr="00DE1763" w:rsidRDefault="00D82C6D" w:rsidP="00D82C6D">
      <w:pPr>
        <w:numPr>
          <w:ilvl w:val="0"/>
          <w:numId w:val="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готовность к гуманитарной и волонтёрской деятельности;</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2) </w:t>
      </w:r>
      <w:proofErr w:type="spellStart"/>
      <w:proofErr w:type="gramStart"/>
      <w:r w:rsidRPr="00DE1763">
        <w:rPr>
          <w:rFonts w:ascii="Times New Roman" w:eastAsia="Calibri" w:hAnsi="Times New Roman" w:cs="Times New Roman"/>
          <w:color w:val="000000"/>
          <w:sz w:val="28"/>
          <w:szCs w:val="28"/>
        </w:rPr>
        <w:t>патриотического</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82C6D" w:rsidRPr="00DE1763" w:rsidRDefault="00D82C6D" w:rsidP="00D82C6D">
      <w:pPr>
        <w:numPr>
          <w:ilvl w:val="0"/>
          <w:numId w:val="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lastRenderedPageBreak/>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82C6D" w:rsidRPr="00DE1763" w:rsidRDefault="00D82C6D" w:rsidP="00D82C6D">
      <w:pPr>
        <w:numPr>
          <w:ilvl w:val="0"/>
          <w:numId w:val="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3) </w:t>
      </w:r>
      <w:proofErr w:type="spellStart"/>
      <w:r w:rsidRPr="00DE1763">
        <w:rPr>
          <w:rFonts w:ascii="Times New Roman" w:eastAsia="Calibri" w:hAnsi="Times New Roman" w:cs="Times New Roman"/>
          <w:color w:val="000000"/>
          <w:sz w:val="28"/>
          <w:szCs w:val="28"/>
        </w:rPr>
        <w:t>духовно-нравственного</w:t>
      </w:r>
      <w:proofErr w:type="spell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осознание духовных ценностей российского народа;</w:t>
      </w:r>
    </w:p>
    <w:p w:rsidR="00D82C6D" w:rsidRPr="00DE1763" w:rsidRDefault="00D82C6D" w:rsidP="00D82C6D">
      <w:pPr>
        <w:numPr>
          <w:ilvl w:val="0"/>
          <w:numId w:val="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сформированность нравственного сознания, этического поведения; </w:t>
      </w:r>
    </w:p>
    <w:p w:rsidR="00D82C6D" w:rsidRPr="00DE1763" w:rsidRDefault="00D82C6D" w:rsidP="00D82C6D">
      <w:pPr>
        <w:numPr>
          <w:ilvl w:val="0"/>
          <w:numId w:val="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82C6D" w:rsidRPr="00DE1763" w:rsidRDefault="00D82C6D" w:rsidP="00D82C6D">
      <w:pPr>
        <w:numPr>
          <w:ilvl w:val="0"/>
          <w:numId w:val="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осознание личного вклада в построение устойчивого будущего;</w:t>
      </w:r>
    </w:p>
    <w:p w:rsidR="00D82C6D" w:rsidRPr="00DE1763" w:rsidRDefault="00D82C6D" w:rsidP="00D82C6D">
      <w:pPr>
        <w:numPr>
          <w:ilvl w:val="0"/>
          <w:numId w:val="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4) </w:t>
      </w:r>
      <w:proofErr w:type="spellStart"/>
      <w:proofErr w:type="gramStart"/>
      <w:r w:rsidRPr="00DE1763">
        <w:rPr>
          <w:rFonts w:ascii="Times New Roman" w:eastAsia="Calibri" w:hAnsi="Times New Roman" w:cs="Times New Roman"/>
          <w:color w:val="000000"/>
          <w:sz w:val="28"/>
          <w:szCs w:val="28"/>
        </w:rPr>
        <w:t>эстетического</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82C6D" w:rsidRPr="00DE1763" w:rsidRDefault="00D82C6D" w:rsidP="00D82C6D">
      <w:pPr>
        <w:numPr>
          <w:ilvl w:val="0"/>
          <w:numId w:val="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82C6D" w:rsidRPr="00DE1763" w:rsidRDefault="00D82C6D" w:rsidP="00D82C6D">
      <w:pPr>
        <w:numPr>
          <w:ilvl w:val="0"/>
          <w:numId w:val="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82C6D" w:rsidRPr="00DE1763" w:rsidRDefault="00D82C6D" w:rsidP="00D82C6D">
      <w:pPr>
        <w:numPr>
          <w:ilvl w:val="0"/>
          <w:numId w:val="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5) </w:t>
      </w:r>
      <w:proofErr w:type="spellStart"/>
      <w:proofErr w:type="gramStart"/>
      <w:r w:rsidRPr="00DE1763">
        <w:rPr>
          <w:rFonts w:ascii="Times New Roman" w:eastAsia="Calibri" w:hAnsi="Times New Roman" w:cs="Times New Roman"/>
          <w:color w:val="000000"/>
          <w:sz w:val="28"/>
          <w:szCs w:val="28"/>
        </w:rPr>
        <w:t>физического</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сформированность здорового и безопасного образа жизни, ответственного отношения к своему здоровью;</w:t>
      </w:r>
    </w:p>
    <w:p w:rsidR="00D82C6D" w:rsidRPr="00DE1763" w:rsidRDefault="00D82C6D" w:rsidP="00D82C6D">
      <w:pPr>
        <w:numPr>
          <w:ilvl w:val="0"/>
          <w:numId w:val="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D82C6D" w:rsidRPr="00DE1763" w:rsidRDefault="00D82C6D" w:rsidP="00D82C6D">
      <w:pPr>
        <w:numPr>
          <w:ilvl w:val="0"/>
          <w:numId w:val="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6) </w:t>
      </w:r>
      <w:proofErr w:type="spellStart"/>
      <w:proofErr w:type="gramStart"/>
      <w:r w:rsidRPr="00DE1763">
        <w:rPr>
          <w:rFonts w:ascii="Times New Roman" w:eastAsia="Calibri" w:hAnsi="Times New Roman" w:cs="Times New Roman"/>
          <w:color w:val="000000"/>
          <w:sz w:val="28"/>
          <w:szCs w:val="28"/>
        </w:rPr>
        <w:t>трудового</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82C6D" w:rsidRPr="00DE1763" w:rsidRDefault="00D82C6D" w:rsidP="00D82C6D">
      <w:pPr>
        <w:numPr>
          <w:ilvl w:val="0"/>
          <w:numId w:val="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82C6D" w:rsidRPr="00DE1763" w:rsidRDefault="00D82C6D" w:rsidP="00D82C6D">
      <w:pPr>
        <w:numPr>
          <w:ilvl w:val="0"/>
          <w:numId w:val="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82C6D" w:rsidRPr="00DE1763" w:rsidRDefault="00D82C6D" w:rsidP="00D82C6D">
      <w:pPr>
        <w:numPr>
          <w:ilvl w:val="0"/>
          <w:numId w:val="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7) </w:t>
      </w:r>
      <w:proofErr w:type="spellStart"/>
      <w:proofErr w:type="gramStart"/>
      <w:r w:rsidRPr="00DE1763">
        <w:rPr>
          <w:rFonts w:ascii="Times New Roman" w:eastAsia="Calibri" w:hAnsi="Times New Roman" w:cs="Times New Roman"/>
          <w:color w:val="000000"/>
          <w:sz w:val="28"/>
          <w:szCs w:val="28"/>
        </w:rPr>
        <w:t>экологического</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воспитания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D82C6D" w:rsidRPr="00DE1763" w:rsidRDefault="00D82C6D" w:rsidP="00D82C6D">
      <w:pPr>
        <w:numPr>
          <w:ilvl w:val="0"/>
          <w:numId w:val="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82C6D" w:rsidRPr="00DE1763" w:rsidRDefault="00D82C6D" w:rsidP="00D82C6D">
      <w:pPr>
        <w:numPr>
          <w:ilvl w:val="0"/>
          <w:numId w:val="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82C6D" w:rsidRPr="00DE1763" w:rsidRDefault="00D82C6D" w:rsidP="00D82C6D">
      <w:pPr>
        <w:numPr>
          <w:ilvl w:val="0"/>
          <w:numId w:val="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8) </w:t>
      </w:r>
      <w:proofErr w:type="spellStart"/>
      <w:proofErr w:type="gramStart"/>
      <w:r w:rsidRPr="00DE1763">
        <w:rPr>
          <w:rFonts w:ascii="Times New Roman" w:eastAsia="Calibri" w:hAnsi="Times New Roman" w:cs="Times New Roman"/>
          <w:color w:val="000000"/>
          <w:sz w:val="28"/>
          <w:szCs w:val="28"/>
        </w:rPr>
        <w:t>ценности</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научного</w:t>
      </w:r>
      <w:proofErr w:type="spell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познания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9"/>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82C6D" w:rsidRPr="00DE1763" w:rsidRDefault="00D82C6D" w:rsidP="00D82C6D">
      <w:pPr>
        <w:numPr>
          <w:ilvl w:val="0"/>
          <w:numId w:val="9"/>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82C6D" w:rsidRPr="00DE1763" w:rsidRDefault="00D82C6D" w:rsidP="00D82C6D">
      <w:pPr>
        <w:numPr>
          <w:ilvl w:val="0"/>
          <w:numId w:val="9"/>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w:t>
      </w:r>
      <w:r w:rsidRPr="00DE1763">
        <w:rPr>
          <w:rFonts w:ascii="Times New Roman" w:eastAsia="Calibri" w:hAnsi="Times New Roman" w:cs="Times New Roman"/>
          <w:color w:val="000000"/>
          <w:sz w:val="28"/>
          <w:szCs w:val="28"/>
          <w:lang w:val="ru-RU"/>
        </w:rPr>
        <w:lastRenderedPageBreak/>
        <w:t xml:space="preserve">образования, </w:t>
      </w:r>
      <w:proofErr w:type="gramStart"/>
      <w:r w:rsidRPr="00DE1763">
        <w:rPr>
          <w:rFonts w:ascii="Times New Roman" w:eastAsia="Calibri" w:hAnsi="Times New Roman" w:cs="Times New Roman"/>
          <w:color w:val="000000"/>
          <w:sz w:val="28"/>
          <w:szCs w:val="28"/>
          <w:lang w:val="ru-RU"/>
        </w:rPr>
        <w:t>у</w:t>
      </w:r>
      <w:proofErr w:type="gramEnd"/>
      <w:r w:rsidRPr="00DE1763">
        <w:rPr>
          <w:rFonts w:ascii="Times New Roman" w:eastAsia="Calibri" w:hAnsi="Times New Roman" w:cs="Times New Roman"/>
          <w:color w:val="000000"/>
          <w:sz w:val="28"/>
          <w:szCs w:val="28"/>
          <w:lang w:val="ru-RU"/>
        </w:rPr>
        <w:t xml:space="preserve"> обучающихся совершенствуется эмоциональный интеллект, предполагающий сформированность:</w:t>
      </w:r>
    </w:p>
    <w:p w:rsidR="00D82C6D" w:rsidRPr="00DE1763" w:rsidRDefault="00D82C6D" w:rsidP="00D82C6D">
      <w:pPr>
        <w:numPr>
          <w:ilvl w:val="0"/>
          <w:numId w:val="10"/>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82C6D" w:rsidRPr="00DE1763" w:rsidRDefault="00D82C6D" w:rsidP="00D82C6D">
      <w:pPr>
        <w:numPr>
          <w:ilvl w:val="0"/>
          <w:numId w:val="10"/>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82C6D" w:rsidRPr="00DE1763" w:rsidRDefault="00D82C6D" w:rsidP="00D82C6D">
      <w:pPr>
        <w:numPr>
          <w:ilvl w:val="0"/>
          <w:numId w:val="10"/>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82C6D" w:rsidRPr="00DE1763" w:rsidRDefault="00D82C6D" w:rsidP="00D82C6D">
      <w:pPr>
        <w:numPr>
          <w:ilvl w:val="0"/>
          <w:numId w:val="10"/>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82C6D" w:rsidRPr="00DE1763" w:rsidRDefault="00D82C6D" w:rsidP="00D82C6D">
      <w:pPr>
        <w:numPr>
          <w:ilvl w:val="0"/>
          <w:numId w:val="10"/>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82C6D" w:rsidRPr="00DE1763" w:rsidRDefault="00D82C6D" w:rsidP="00D82C6D">
      <w:pPr>
        <w:spacing w:after="0"/>
        <w:ind w:left="120"/>
        <w:rPr>
          <w:rFonts w:ascii="Times New Roman" w:eastAsia="Calibri" w:hAnsi="Times New Roman" w:cs="Times New Roman"/>
          <w:sz w:val="28"/>
          <w:szCs w:val="28"/>
          <w:lang w:val="ru-RU"/>
        </w:rPr>
      </w:pPr>
    </w:p>
    <w:p w:rsidR="00D82C6D" w:rsidRPr="00DE1763" w:rsidRDefault="00D82C6D" w:rsidP="00D82C6D">
      <w:pPr>
        <w:spacing w:after="0"/>
        <w:ind w:firstLine="60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МЕТАПРЕДМЕТНЫЕ РЕЗУЛЬТАТЫ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Овладение универсальными </w:t>
      </w:r>
      <w:r w:rsidRPr="00DE1763">
        <w:rPr>
          <w:rFonts w:ascii="Times New Roman" w:eastAsia="Calibri" w:hAnsi="Times New Roman" w:cs="Times New Roman"/>
          <w:b/>
          <w:color w:val="000000"/>
          <w:sz w:val="28"/>
          <w:szCs w:val="28"/>
          <w:lang w:val="ru-RU"/>
        </w:rPr>
        <w:t>учебными познавательными действиями</w:t>
      </w:r>
      <w:r w:rsidRPr="00DE1763">
        <w:rPr>
          <w:rFonts w:ascii="Times New Roman" w:eastAsia="Calibri" w:hAnsi="Times New Roman" w:cs="Times New Roman"/>
          <w:color w:val="000000"/>
          <w:sz w:val="28"/>
          <w:szCs w:val="28"/>
          <w:lang w:val="ru-RU"/>
        </w:rPr>
        <w:t>:</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1) </w:t>
      </w:r>
      <w:proofErr w:type="spellStart"/>
      <w:proofErr w:type="gramStart"/>
      <w:r w:rsidRPr="00DE1763">
        <w:rPr>
          <w:rFonts w:ascii="Times New Roman" w:eastAsia="Calibri" w:hAnsi="Times New Roman" w:cs="Times New Roman"/>
          <w:color w:val="000000"/>
          <w:sz w:val="28"/>
          <w:szCs w:val="28"/>
        </w:rPr>
        <w:t>базовые</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логические</w:t>
      </w:r>
      <w:proofErr w:type="spell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действия</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определять цели деятельности, задавать параметры и критерии их достижения;</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82C6D" w:rsidRPr="00DE1763" w:rsidRDefault="00D82C6D" w:rsidP="00D82C6D">
      <w:pPr>
        <w:numPr>
          <w:ilvl w:val="0"/>
          <w:numId w:val="11"/>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развивать креативное мышление при решении жизненных проблем с опорой на собственный читательский опыт;</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lastRenderedPageBreak/>
        <w:t xml:space="preserve">2) </w:t>
      </w:r>
      <w:proofErr w:type="spellStart"/>
      <w:proofErr w:type="gramStart"/>
      <w:r w:rsidRPr="00DE1763">
        <w:rPr>
          <w:rFonts w:ascii="Times New Roman" w:eastAsia="Calibri" w:hAnsi="Times New Roman" w:cs="Times New Roman"/>
          <w:color w:val="000000"/>
          <w:sz w:val="28"/>
          <w:szCs w:val="28"/>
        </w:rPr>
        <w:t>базовые</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исследовательские</w:t>
      </w:r>
      <w:proofErr w:type="spell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действия</w:t>
      </w:r>
      <w:proofErr w:type="spellEnd"/>
      <w:r w:rsidRPr="00DE1763">
        <w:rPr>
          <w:rFonts w:ascii="Times New Roman" w:eastAsia="Calibri" w:hAnsi="Times New Roman" w:cs="Times New Roman"/>
          <w:color w:val="000000"/>
          <w:sz w:val="28"/>
          <w:szCs w:val="28"/>
        </w:rPr>
        <w:t xml:space="preserve">: </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давать оценку новым ситуациям, оценивать приобретённый опыт, в том числе читательский;</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pacing w:val="-2"/>
          <w:sz w:val="28"/>
          <w:szCs w:val="28"/>
          <w:lang w:val="ru-RU"/>
        </w:rPr>
        <w:t xml:space="preserve">уметь интегрировать знания из разных предметных областей; </w:t>
      </w:r>
    </w:p>
    <w:p w:rsidR="00D82C6D" w:rsidRPr="00DE1763" w:rsidRDefault="00D82C6D" w:rsidP="00D82C6D">
      <w:pPr>
        <w:numPr>
          <w:ilvl w:val="0"/>
          <w:numId w:val="12"/>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3) </w:t>
      </w:r>
      <w:proofErr w:type="spellStart"/>
      <w:proofErr w:type="gramStart"/>
      <w:r w:rsidRPr="00DE1763">
        <w:rPr>
          <w:rFonts w:ascii="Times New Roman" w:eastAsia="Calibri" w:hAnsi="Times New Roman" w:cs="Times New Roman"/>
          <w:color w:val="000000"/>
          <w:sz w:val="28"/>
          <w:szCs w:val="28"/>
        </w:rPr>
        <w:t>работа</w:t>
      </w:r>
      <w:proofErr w:type="spellEnd"/>
      <w:proofErr w:type="gramEnd"/>
      <w:r w:rsidRPr="00DE1763">
        <w:rPr>
          <w:rFonts w:ascii="Times New Roman" w:eastAsia="Calibri" w:hAnsi="Times New Roman" w:cs="Times New Roman"/>
          <w:color w:val="000000"/>
          <w:sz w:val="28"/>
          <w:szCs w:val="28"/>
        </w:rPr>
        <w:t xml:space="preserve"> с </w:t>
      </w:r>
      <w:proofErr w:type="spellStart"/>
      <w:r w:rsidRPr="00DE1763">
        <w:rPr>
          <w:rFonts w:ascii="Times New Roman" w:eastAsia="Calibri" w:hAnsi="Times New Roman" w:cs="Times New Roman"/>
          <w:color w:val="000000"/>
          <w:sz w:val="28"/>
          <w:szCs w:val="28"/>
        </w:rPr>
        <w:t>информацией</w:t>
      </w:r>
      <w:proofErr w:type="spellEnd"/>
      <w:r w:rsidRPr="00DE1763">
        <w:rPr>
          <w:rFonts w:ascii="Times New Roman" w:eastAsia="Calibri" w:hAnsi="Times New Roman" w:cs="Times New Roman"/>
          <w:color w:val="000000"/>
          <w:sz w:val="28"/>
          <w:szCs w:val="28"/>
        </w:rPr>
        <w:t xml:space="preserve">: </w:t>
      </w:r>
    </w:p>
    <w:p w:rsidR="00D82C6D" w:rsidRPr="00DE1763" w:rsidRDefault="00D82C6D" w:rsidP="00D82C6D">
      <w:pPr>
        <w:numPr>
          <w:ilvl w:val="0"/>
          <w:numId w:val="1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82C6D" w:rsidRPr="00DE1763" w:rsidRDefault="00D82C6D" w:rsidP="00D82C6D">
      <w:pPr>
        <w:numPr>
          <w:ilvl w:val="0"/>
          <w:numId w:val="1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82C6D" w:rsidRPr="00DE1763" w:rsidRDefault="00D82C6D" w:rsidP="00D82C6D">
      <w:pPr>
        <w:numPr>
          <w:ilvl w:val="0"/>
          <w:numId w:val="1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82C6D" w:rsidRPr="00DE1763" w:rsidRDefault="00D82C6D" w:rsidP="00D82C6D">
      <w:pPr>
        <w:numPr>
          <w:ilvl w:val="0"/>
          <w:numId w:val="1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82C6D" w:rsidRPr="00DE1763" w:rsidRDefault="00D82C6D" w:rsidP="00D82C6D">
      <w:pPr>
        <w:numPr>
          <w:ilvl w:val="0"/>
          <w:numId w:val="13"/>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владеть навыками распознавания и защиты литературной </w:t>
      </w:r>
      <w:r w:rsidRPr="00DE1763">
        <w:rPr>
          <w:rFonts w:ascii="Times New Roman" w:eastAsia="Calibri" w:hAnsi="Times New Roman" w:cs="Times New Roman"/>
          <w:color w:val="000000"/>
          <w:spacing w:val="-2"/>
          <w:sz w:val="28"/>
          <w:szCs w:val="28"/>
          <w:lang w:val="ru-RU"/>
        </w:rPr>
        <w:t>и другой информации, информационной безопасности личности.</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Овладение универсальными коммуникативными действиями:</w:t>
      </w:r>
      <w:r w:rsidRPr="00DE1763">
        <w:rPr>
          <w:rFonts w:ascii="Times New Roman" w:eastAsia="Calibri" w:hAnsi="Times New Roman" w:cs="Times New Roman"/>
          <w:color w:val="000000"/>
          <w:sz w:val="28"/>
          <w:szCs w:val="28"/>
          <w:lang w:val="ru-RU"/>
        </w:rPr>
        <w:t xml:space="preserve">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1) общение: </w:t>
      </w:r>
    </w:p>
    <w:p w:rsidR="00D82C6D" w:rsidRPr="00DE1763" w:rsidRDefault="00D82C6D" w:rsidP="00D82C6D">
      <w:pPr>
        <w:numPr>
          <w:ilvl w:val="0"/>
          <w:numId w:val="1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осуществлять коммуникации во всех сферах жизни, в том числе на уроке литературы и во внеурочной деятельности по предмету;</w:t>
      </w:r>
    </w:p>
    <w:p w:rsidR="00D82C6D" w:rsidRPr="00DE1763" w:rsidRDefault="00D82C6D" w:rsidP="00D82C6D">
      <w:pPr>
        <w:numPr>
          <w:ilvl w:val="0"/>
          <w:numId w:val="1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82C6D" w:rsidRPr="00DE1763" w:rsidRDefault="00D82C6D" w:rsidP="00D82C6D">
      <w:pPr>
        <w:numPr>
          <w:ilvl w:val="0"/>
          <w:numId w:val="1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82C6D" w:rsidRPr="00DE1763" w:rsidRDefault="00D82C6D" w:rsidP="00D82C6D">
      <w:pPr>
        <w:numPr>
          <w:ilvl w:val="0"/>
          <w:numId w:val="14"/>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2) </w:t>
      </w:r>
      <w:proofErr w:type="spellStart"/>
      <w:proofErr w:type="gramStart"/>
      <w:r w:rsidRPr="00DE1763">
        <w:rPr>
          <w:rFonts w:ascii="Times New Roman" w:eastAsia="Calibri" w:hAnsi="Times New Roman" w:cs="Times New Roman"/>
          <w:color w:val="000000"/>
          <w:sz w:val="28"/>
          <w:szCs w:val="28"/>
        </w:rPr>
        <w:t>совместная</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деятельность</w:t>
      </w:r>
      <w:proofErr w:type="spellEnd"/>
      <w:r w:rsidRPr="00DE1763">
        <w:rPr>
          <w:rFonts w:ascii="Times New Roman" w:eastAsia="Calibri" w:hAnsi="Times New Roman" w:cs="Times New Roman"/>
          <w:color w:val="000000"/>
          <w:sz w:val="28"/>
          <w:szCs w:val="28"/>
        </w:rPr>
        <w:t xml:space="preserve">: </w:t>
      </w:r>
    </w:p>
    <w:p w:rsidR="00D82C6D" w:rsidRPr="00DE1763" w:rsidRDefault="00D82C6D" w:rsidP="00D82C6D">
      <w:pPr>
        <w:numPr>
          <w:ilvl w:val="0"/>
          <w:numId w:val="1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82C6D" w:rsidRPr="00DE1763" w:rsidRDefault="00D82C6D" w:rsidP="00D82C6D">
      <w:pPr>
        <w:numPr>
          <w:ilvl w:val="0"/>
          <w:numId w:val="1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rsidR="00D82C6D" w:rsidRPr="00DE1763" w:rsidRDefault="00D82C6D" w:rsidP="00D82C6D">
      <w:pPr>
        <w:numPr>
          <w:ilvl w:val="0"/>
          <w:numId w:val="1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82C6D" w:rsidRPr="00DE1763" w:rsidRDefault="00D82C6D" w:rsidP="00D82C6D">
      <w:pPr>
        <w:numPr>
          <w:ilvl w:val="0"/>
          <w:numId w:val="1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D82C6D" w:rsidRPr="00DE1763" w:rsidRDefault="00D82C6D" w:rsidP="00D82C6D">
      <w:pPr>
        <w:numPr>
          <w:ilvl w:val="0"/>
          <w:numId w:val="1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82C6D" w:rsidRPr="00DE1763" w:rsidRDefault="00D82C6D" w:rsidP="00D82C6D">
      <w:pPr>
        <w:numPr>
          <w:ilvl w:val="0"/>
          <w:numId w:val="15"/>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Овладение универсальными регулятивными действиями:</w:t>
      </w:r>
      <w:r w:rsidRPr="00DE1763">
        <w:rPr>
          <w:rFonts w:ascii="Times New Roman" w:eastAsia="Calibri" w:hAnsi="Times New Roman" w:cs="Times New Roman"/>
          <w:color w:val="000000"/>
          <w:sz w:val="28"/>
          <w:szCs w:val="28"/>
          <w:lang w:val="ru-RU"/>
        </w:rPr>
        <w:t xml:space="preserve">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1) самоорганизация: </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давать оценку новым ситуациям, в том числе изображённым в художественной литературе;</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расширять рамки учебного предмета на основе личных предпочтений с опорой на читательский опыт;</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делать осознанный выбор, аргументировать его, брать ответственность за решение;</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оценивать приобретённый опыт с учётом литературных знаний;</w:t>
      </w:r>
    </w:p>
    <w:p w:rsidR="00D82C6D" w:rsidRPr="00DE1763" w:rsidRDefault="00D82C6D" w:rsidP="00D82C6D">
      <w:pPr>
        <w:numPr>
          <w:ilvl w:val="0"/>
          <w:numId w:val="16"/>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2) </w:t>
      </w:r>
      <w:proofErr w:type="spellStart"/>
      <w:proofErr w:type="gramStart"/>
      <w:r w:rsidRPr="00DE1763">
        <w:rPr>
          <w:rFonts w:ascii="Times New Roman" w:eastAsia="Calibri" w:hAnsi="Times New Roman" w:cs="Times New Roman"/>
          <w:color w:val="000000"/>
          <w:sz w:val="28"/>
          <w:szCs w:val="28"/>
        </w:rPr>
        <w:t>самоконтроль</w:t>
      </w:r>
      <w:proofErr w:type="spellEnd"/>
      <w:proofErr w:type="gram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1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давать оценку новым ситуациям, вносить коррективы в деятельность, оценивать соответствие результатов целям; </w:t>
      </w:r>
    </w:p>
    <w:p w:rsidR="00D82C6D" w:rsidRPr="00DE1763" w:rsidRDefault="00D82C6D" w:rsidP="00D82C6D">
      <w:pPr>
        <w:numPr>
          <w:ilvl w:val="0"/>
          <w:numId w:val="1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82C6D" w:rsidRPr="00DE1763" w:rsidRDefault="00D82C6D" w:rsidP="00D82C6D">
      <w:pPr>
        <w:numPr>
          <w:ilvl w:val="0"/>
          <w:numId w:val="17"/>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уметь оценивать риски и своевременно принимать решения по их снижению;</w:t>
      </w:r>
    </w:p>
    <w:p w:rsidR="00D82C6D" w:rsidRPr="00DE1763" w:rsidRDefault="00D82C6D" w:rsidP="00D82C6D">
      <w:pPr>
        <w:spacing w:after="0"/>
        <w:ind w:firstLine="600"/>
        <w:jc w:val="both"/>
        <w:rPr>
          <w:rFonts w:ascii="Times New Roman" w:eastAsia="Calibri" w:hAnsi="Times New Roman" w:cs="Times New Roman"/>
          <w:sz w:val="28"/>
          <w:szCs w:val="28"/>
        </w:rPr>
      </w:pPr>
      <w:r w:rsidRPr="00DE1763">
        <w:rPr>
          <w:rFonts w:ascii="Times New Roman" w:eastAsia="Calibri" w:hAnsi="Times New Roman" w:cs="Times New Roman"/>
          <w:color w:val="000000"/>
          <w:sz w:val="28"/>
          <w:szCs w:val="28"/>
        </w:rPr>
        <w:t xml:space="preserve">3) </w:t>
      </w:r>
      <w:proofErr w:type="spellStart"/>
      <w:proofErr w:type="gramStart"/>
      <w:r w:rsidRPr="00DE1763">
        <w:rPr>
          <w:rFonts w:ascii="Times New Roman" w:eastAsia="Calibri" w:hAnsi="Times New Roman" w:cs="Times New Roman"/>
          <w:color w:val="000000"/>
          <w:sz w:val="28"/>
          <w:szCs w:val="28"/>
        </w:rPr>
        <w:t>принятие</w:t>
      </w:r>
      <w:proofErr w:type="spellEnd"/>
      <w:proofErr w:type="gramEnd"/>
      <w:r w:rsidRPr="00DE1763">
        <w:rPr>
          <w:rFonts w:ascii="Times New Roman" w:eastAsia="Calibri" w:hAnsi="Times New Roman" w:cs="Times New Roman"/>
          <w:color w:val="000000"/>
          <w:sz w:val="28"/>
          <w:szCs w:val="28"/>
        </w:rPr>
        <w:t xml:space="preserve"> </w:t>
      </w:r>
      <w:proofErr w:type="spellStart"/>
      <w:r w:rsidRPr="00DE1763">
        <w:rPr>
          <w:rFonts w:ascii="Times New Roman" w:eastAsia="Calibri" w:hAnsi="Times New Roman" w:cs="Times New Roman"/>
          <w:color w:val="000000"/>
          <w:sz w:val="28"/>
          <w:szCs w:val="28"/>
        </w:rPr>
        <w:t>себя</w:t>
      </w:r>
      <w:proofErr w:type="spellEnd"/>
      <w:r w:rsidRPr="00DE1763">
        <w:rPr>
          <w:rFonts w:ascii="Times New Roman" w:eastAsia="Calibri" w:hAnsi="Times New Roman" w:cs="Times New Roman"/>
          <w:color w:val="000000"/>
          <w:sz w:val="28"/>
          <w:szCs w:val="28"/>
        </w:rPr>
        <w:t xml:space="preserve"> и </w:t>
      </w:r>
      <w:proofErr w:type="spellStart"/>
      <w:r w:rsidRPr="00DE1763">
        <w:rPr>
          <w:rFonts w:ascii="Times New Roman" w:eastAsia="Calibri" w:hAnsi="Times New Roman" w:cs="Times New Roman"/>
          <w:color w:val="000000"/>
          <w:sz w:val="28"/>
          <w:szCs w:val="28"/>
        </w:rPr>
        <w:t>других</w:t>
      </w:r>
      <w:proofErr w:type="spellEnd"/>
      <w:r w:rsidRPr="00DE1763">
        <w:rPr>
          <w:rFonts w:ascii="Times New Roman" w:eastAsia="Calibri" w:hAnsi="Times New Roman" w:cs="Times New Roman"/>
          <w:color w:val="000000"/>
          <w:sz w:val="28"/>
          <w:szCs w:val="28"/>
        </w:rPr>
        <w:t>:</w:t>
      </w:r>
    </w:p>
    <w:p w:rsidR="00D82C6D" w:rsidRPr="00DE1763" w:rsidRDefault="00D82C6D" w:rsidP="00D82C6D">
      <w:pPr>
        <w:numPr>
          <w:ilvl w:val="0"/>
          <w:numId w:val="1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принимать себя, понимая свои недостатки и достоинства;</w:t>
      </w:r>
    </w:p>
    <w:p w:rsidR="00D82C6D" w:rsidRPr="00DE1763" w:rsidRDefault="00D82C6D" w:rsidP="00D82C6D">
      <w:pPr>
        <w:numPr>
          <w:ilvl w:val="0"/>
          <w:numId w:val="1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82C6D" w:rsidRPr="00DE1763" w:rsidRDefault="00D82C6D" w:rsidP="00D82C6D">
      <w:pPr>
        <w:numPr>
          <w:ilvl w:val="0"/>
          <w:numId w:val="1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признавать своё право и право других на ошибки в дискуссиях на литературные темы;</w:t>
      </w:r>
    </w:p>
    <w:p w:rsidR="00D82C6D" w:rsidRPr="00DE1763" w:rsidRDefault="00D82C6D" w:rsidP="00D82C6D">
      <w:pPr>
        <w:numPr>
          <w:ilvl w:val="0"/>
          <w:numId w:val="18"/>
        </w:numPr>
        <w:spacing w:after="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развивать способность понимать мир с позиции другого человека, используя знания по литературе. </w:t>
      </w:r>
    </w:p>
    <w:p w:rsidR="00D82C6D" w:rsidRPr="00DE1763" w:rsidRDefault="00D82C6D" w:rsidP="00D82C6D">
      <w:pPr>
        <w:spacing w:after="0"/>
        <w:ind w:left="120"/>
        <w:rPr>
          <w:rFonts w:ascii="Times New Roman" w:eastAsia="Calibri" w:hAnsi="Times New Roman" w:cs="Times New Roman"/>
          <w:sz w:val="28"/>
          <w:szCs w:val="28"/>
          <w:lang w:val="ru-RU"/>
        </w:rPr>
      </w:pPr>
    </w:p>
    <w:p w:rsidR="00D82C6D" w:rsidRPr="00DE1763" w:rsidRDefault="00D82C6D" w:rsidP="00D82C6D">
      <w:pPr>
        <w:spacing w:after="0"/>
        <w:ind w:firstLine="60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ПРЕДМЕТНЫЕ РЕЗУЛЬТАТЫ (10–11 классы)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Предметные результаты по литературе в средней школе должны обеспечивать:</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2) осознание взаимосвязи между языковым, литературным, интеллектуальным, духовно-нравственным развитием личности;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DE1763">
        <w:rPr>
          <w:rFonts w:ascii="Times New Roman" w:eastAsia="Calibri" w:hAnsi="Times New Roman" w:cs="Times New Roman"/>
          <w:color w:val="000000"/>
          <w:sz w:val="28"/>
          <w:szCs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sidRPr="00DE1763">
        <w:rPr>
          <w:rFonts w:ascii="Times New Roman" w:eastAsia="Calibri" w:hAnsi="Times New Roman" w:cs="Times New Roman"/>
          <w:color w:val="000000"/>
          <w:sz w:val="28"/>
          <w:szCs w:val="28"/>
        </w:rPr>
        <w:t>XX</w:t>
      </w:r>
      <w:r w:rsidRPr="00DE1763">
        <w:rPr>
          <w:rFonts w:ascii="Times New Roman" w:eastAsia="Calibri" w:hAnsi="Times New Roman" w:cs="Times New Roman"/>
          <w:color w:val="000000"/>
          <w:sz w:val="28"/>
          <w:szCs w:val="28"/>
          <w:lang w:val="ru-RU"/>
        </w:rPr>
        <w:t>–</w:t>
      </w:r>
      <w:r w:rsidRPr="00DE1763">
        <w:rPr>
          <w:rFonts w:ascii="Times New Roman" w:eastAsia="Calibri" w:hAnsi="Times New Roman" w:cs="Times New Roman"/>
          <w:color w:val="000000"/>
          <w:sz w:val="28"/>
          <w:szCs w:val="28"/>
        </w:rPr>
        <w:t>XXI</w:t>
      </w:r>
      <w:r w:rsidRPr="00DE1763">
        <w:rPr>
          <w:rFonts w:ascii="Times New Roman" w:eastAsia="Calibri" w:hAnsi="Times New Roman" w:cs="Times New Roman"/>
          <w:color w:val="000000"/>
          <w:sz w:val="28"/>
          <w:szCs w:val="28"/>
          <w:lang w:val="ru-RU"/>
        </w:rPr>
        <w:t xml:space="preserve"> века: не менее двух прозаиков по выбору (в том числе Ф. А. Абрамова, В. П. Астафьева, А. Г. </w:t>
      </w:r>
      <w:proofErr w:type="spellStart"/>
      <w:r w:rsidRPr="00DE1763">
        <w:rPr>
          <w:rFonts w:ascii="Times New Roman" w:eastAsia="Calibri" w:hAnsi="Times New Roman" w:cs="Times New Roman"/>
          <w:color w:val="000000"/>
          <w:sz w:val="28"/>
          <w:szCs w:val="28"/>
          <w:lang w:val="ru-RU"/>
        </w:rPr>
        <w:t>Битова</w:t>
      </w:r>
      <w:proofErr w:type="spellEnd"/>
      <w:r w:rsidRPr="00DE1763">
        <w:rPr>
          <w:rFonts w:ascii="Times New Roman" w:eastAsia="Calibri" w:hAnsi="Times New Roman" w:cs="Times New Roman"/>
          <w:color w:val="000000"/>
          <w:sz w:val="28"/>
          <w:szCs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DE1763">
        <w:rPr>
          <w:rFonts w:ascii="Times New Roman" w:eastAsia="Calibri" w:hAnsi="Times New Roman" w:cs="Times New Roman"/>
          <w:color w:val="000000"/>
          <w:sz w:val="28"/>
          <w:szCs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DE1763">
        <w:rPr>
          <w:rFonts w:ascii="Times New Roman" w:eastAsia="Calibri" w:hAnsi="Times New Roman" w:cs="Times New Roman"/>
          <w:color w:val="000000"/>
          <w:sz w:val="28"/>
          <w:szCs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w:t>
      </w:r>
      <w:proofErr w:type="gramStart"/>
      <w:r w:rsidRPr="00DE1763">
        <w:rPr>
          <w:rFonts w:ascii="Times New Roman" w:eastAsia="Calibri" w:hAnsi="Times New Roman" w:cs="Times New Roman"/>
          <w:color w:val="000000"/>
          <w:sz w:val="28"/>
          <w:szCs w:val="28"/>
          <w:lang w:val="ru-RU"/>
        </w:rPr>
        <w:t xml:space="preserve">не менее одного произведения из литератур народов России (в том числе произведения Г. </w:t>
      </w:r>
      <w:proofErr w:type="spellStart"/>
      <w:r w:rsidRPr="00DE1763">
        <w:rPr>
          <w:rFonts w:ascii="Times New Roman" w:eastAsia="Calibri" w:hAnsi="Times New Roman" w:cs="Times New Roman"/>
          <w:color w:val="000000"/>
          <w:sz w:val="28"/>
          <w:szCs w:val="28"/>
          <w:lang w:val="ru-RU"/>
        </w:rPr>
        <w:t>Айги</w:t>
      </w:r>
      <w:proofErr w:type="spellEnd"/>
      <w:r w:rsidRPr="00DE1763">
        <w:rPr>
          <w:rFonts w:ascii="Times New Roman" w:eastAsia="Calibri" w:hAnsi="Times New Roman" w:cs="Times New Roman"/>
          <w:color w:val="000000"/>
          <w:sz w:val="28"/>
          <w:szCs w:val="28"/>
          <w:lang w:val="ru-RU"/>
        </w:rPr>
        <w:t xml:space="preserve">, Р. Гамзатова, М. </w:t>
      </w:r>
      <w:proofErr w:type="spellStart"/>
      <w:r w:rsidRPr="00DE1763">
        <w:rPr>
          <w:rFonts w:ascii="Times New Roman" w:eastAsia="Calibri" w:hAnsi="Times New Roman" w:cs="Times New Roman"/>
          <w:color w:val="000000"/>
          <w:sz w:val="28"/>
          <w:szCs w:val="28"/>
          <w:lang w:val="ru-RU"/>
        </w:rPr>
        <w:t>Джалиля</w:t>
      </w:r>
      <w:proofErr w:type="spellEnd"/>
      <w:r w:rsidRPr="00DE1763">
        <w:rPr>
          <w:rFonts w:ascii="Times New Roman" w:eastAsia="Calibri" w:hAnsi="Times New Roman" w:cs="Times New Roman"/>
          <w:color w:val="000000"/>
          <w:sz w:val="28"/>
          <w:szCs w:val="28"/>
          <w:lang w:val="ru-RU"/>
        </w:rPr>
        <w:t xml:space="preserve">, М. </w:t>
      </w:r>
      <w:proofErr w:type="spellStart"/>
      <w:r w:rsidRPr="00DE1763">
        <w:rPr>
          <w:rFonts w:ascii="Times New Roman" w:eastAsia="Calibri" w:hAnsi="Times New Roman" w:cs="Times New Roman"/>
          <w:color w:val="000000"/>
          <w:sz w:val="28"/>
          <w:szCs w:val="28"/>
          <w:lang w:val="ru-RU"/>
        </w:rPr>
        <w:t>Карима</w:t>
      </w:r>
      <w:proofErr w:type="spellEnd"/>
      <w:r w:rsidRPr="00DE1763">
        <w:rPr>
          <w:rFonts w:ascii="Times New Roman" w:eastAsia="Calibri" w:hAnsi="Times New Roman" w:cs="Times New Roman"/>
          <w:color w:val="000000"/>
          <w:sz w:val="28"/>
          <w:szCs w:val="28"/>
          <w:lang w:val="ru-RU"/>
        </w:rPr>
        <w:t xml:space="preserve">, Д. Кугультинова, К. Кулиева, Ю. </w:t>
      </w:r>
      <w:proofErr w:type="spellStart"/>
      <w:r w:rsidRPr="00DE1763">
        <w:rPr>
          <w:rFonts w:ascii="Times New Roman" w:eastAsia="Calibri" w:hAnsi="Times New Roman" w:cs="Times New Roman"/>
          <w:color w:val="000000"/>
          <w:sz w:val="28"/>
          <w:szCs w:val="28"/>
          <w:lang w:val="ru-RU"/>
        </w:rPr>
        <w:t>Рытхэу</w:t>
      </w:r>
      <w:proofErr w:type="spellEnd"/>
      <w:r w:rsidRPr="00DE1763">
        <w:rPr>
          <w:rFonts w:ascii="Times New Roman" w:eastAsia="Calibri" w:hAnsi="Times New Roman" w:cs="Times New Roman"/>
          <w:color w:val="000000"/>
          <w:sz w:val="28"/>
          <w:szCs w:val="28"/>
          <w:lang w:val="ru-RU"/>
        </w:rPr>
        <w:t xml:space="preserve">, Г. Тукая, К. Хетагурова, Ю. </w:t>
      </w:r>
      <w:proofErr w:type="spellStart"/>
      <w:r w:rsidRPr="00DE1763">
        <w:rPr>
          <w:rFonts w:ascii="Times New Roman" w:eastAsia="Calibri" w:hAnsi="Times New Roman" w:cs="Times New Roman"/>
          <w:color w:val="000000"/>
          <w:sz w:val="28"/>
          <w:szCs w:val="28"/>
          <w:lang w:val="ru-RU"/>
        </w:rPr>
        <w:t>Шесталова</w:t>
      </w:r>
      <w:proofErr w:type="spellEnd"/>
      <w:r w:rsidRPr="00DE1763">
        <w:rPr>
          <w:rFonts w:ascii="Times New Roman" w:eastAsia="Calibri" w:hAnsi="Times New Roman" w:cs="Times New Roman"/>
          <w:color w:val="000000"/>
          <w:sz w:val="28"/>
          <w:szCs w:val="28"/>
          <w:lang w:val="ru-RU"/>
        </w:rPr>
        <w:t xml:space="preserve"> и др.);</w:t>
      </w:r>
      <w:proofErr w:type="gramEnd"/>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5) сформированность умений определять и учитывать историко-культурный контекст и конте</w:t>
      </w:r>
      <w:proofErr w:type="gramStart"/>
      <w:r w:rsidRPr="00DE1763">
        <w:rPr>
          <w:rFonts w:ascii="Times New Roman" w:eastAsia="Calibri" w:hAnsi="Times New Roman" w:cs="Times New Roman"/>
          <w:color w:val="000000"/>
          <w:sz w:val="28"/>
          <w:szCs w:val="28"/>
          <w:lang w:val="ru-RU"/>
        </w:rPr>
        <w:t>кст тв</w:t>
      </w:r>
      <w:proofErr w:type="gramEnd"/>
      <w:r w:rsidRPr="00DE1763">
        <w:rPr>
          <w:rFonts w:ascii="Times New Roman" w:eastAsia="Calibri" w:hAnsi="Times New Roman" w:cs="Times New Roman"/>
          <w:color w:val="000000"/>
          <w:sz w:val="28"/>
          <w:szCs w:val="28"/>
          <w:lang w:val="ru-RU"/>
        </w:rPr>
        <w:t xml:space="preserve">орчества писателя в процессе анализа художественных произведений, выявлять их связь с современностью;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8) сформированность </w:t>
      </w:r>
      <w:proofErr w:type="gramStart"/>
      <w:r w:rsidRPr="00DE1763">
        <w:rPr>
          <w:rFonts w:ascii="Times New Roman" w:eastAsia="Calibri" w:hAnsi="Times New Roman" w:cs="Times New Roman"/>
          <w:color w:val="000000"/>
          <w:sz w:val="28"/>
          <w:szCs w:val="28"/>
          <w:lang w:val="ru-RU"/>
        </w:rPr>
        <w:t>умений</w:t>
      </w:r>
      <w:proofErr w:type="gramEnd"/>
      <w:r w:rsidRPr="00DE1763">
        <w:rPr>
          <w:rFonts w:ascii="Times New Roman" w:eastAsia="Calibri" w:hAnsi="Times New Roman" w:cs="Times New Roman"/>
          <w:color w:val="000000"/>
          <w:sz w:val="28"/>
          <w:szCs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pacing w:val="-2"/>
          <w:sz w:val="28"/>
          <w:szCs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E1763">
        <w:rPr>
          <w:rFonts w:ascii="Times New Roman" w:eastAsia="Calibri" w:hAnsi="Times New Roman" w:cs="Times New Roman"/>
          <w:color w:val="000000"/>
          <w:spacing w:val="-2"/>
          <w:sz w:val="28"/>
          <w:szCs w:val="28"/>
          <w:lang w:val="ru-RU"/>
        </w:rPr>
        <w:t>к</w:t>
      </w:r>
      <w:proofErr w:type="gramEnd"/>
      <w:r w:rsidRPr="00DE1763">
        <w:rPr>
          <w:rFonts w:ascii="Times New Roman" w:eastAsia="Calibri" w:hAnsi="Times New Roman" w:cs="Times New Roman"/>
          <w:color w:val="000000"/>
          <w:spacing w:val="-2"/>
          <w:sz w:val="28"/>
          <w:szCs w:val="28"/>
          <w:lang w:val="ru-RU"/>
        </w:rPr>
        <w:t xml:space="preserve"> изученным в основной школе):</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DE1763">
        <w:rPr>
          <w:rFonts w:ascii="Times New Roman" w:eastAsia="Calibri" w:hAnsi="Times New Roman" w:cs="Times New Roman"/>
          <w:color w:val="000000"/>
          <w:sz w:val="28"/>
          <w:szCs w:val="28"/>
          <w:lang w:val="ru-RU"/>
        </w:rPr>
        <w:t>силлаботоническая</w:t>
      </w:r>
      <w:proofErr w:type="spellEnd"/>
      <w:r w:rsidRPr="00DE1763">
        <w:rPr>
          <w:rFonts w:ascii="Times New Roman" w:eastAsia="Calibri" w:hAnsi="Times New Roman" w:cs="Times New Roman"/>
          <w:color w:val="000000"/>
          <w:sz w:val="28"/>
          <w:szCs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D82C6D" w:rsidRPr="00DE1763" w:rsidRDefault="00D82C6D" w:rsidP="00D82C6D">
      <w:pPr>
        <w:spacing w:after="0"/>
        <w:ind w:firstLine="600"/>
        <w:jc w:val="both"/>
        <w:rPr>
          <w:rFonts w:ascii="Times New Roman" w:eastAsia="Calibri" w:hAnsi="Times New Roman" w:cs="Times New Roman"/>
          <w:color w:val="000000"/>
          <w:sz w:val="28"/>
          <w:szCs w:val="28"/>
          <w:lang w:val="ru-RU"/>
        </w:rPr>
      </w:pPr>
      <w:r w:rsidRPr="00DE1763">
        <w:rPr>
          <w:rFonts w:ascii="Times New Roman" w:eastAsia="Calibri" w:hAnsi="Times New Roman" w:cs="Times New Roman"/>
          <w:color w:val="000000"/>
          <w:sz w:val="28"/>
          <w:szCs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82C6D" w:rsidRPr="00DE1763" w:rsidRDefault="00D82C6D" w:rsidP="00D82C6D">
      <w:pPr>
        <w:spacing w:after="0"/>
        <w:ind w:firstLine="600"/>
        <w:jc w:val="both"/>
        <w:rPr>
          <w:rFonts w:ascii="Times New Roman" w:eastAsia="Calibri" w:hAnsi="Times New Roman" w:cs="Times New Roman"/>
          <w:b/>
          <w:color w:val="000000"/>
          <w:sz w:val="28"/>
          <w:szCs w:val="28"/>
          <w:lang w:val="ru-RU"/>
        </w:rPr>
      </w:pPr>
      <w:r w:rsidRPr="00DE1763">
        <w:rPr>
          <w:rFonts w:ascii="Times New Roman" w:eastAsia="Calibri" w:hAnsi="Times New Roman" w:cs="Times New Roman"/>
          <w:b/>
          <w:color w:val="000000"/>
          <w:sz w:val="28"/>
          <w:szCs w:val="28"/>
          <w:lang w:val="ru-RU"/>
        </w:rPr>
        <w:t>ПРЕДМЕТНЫЕ РЕЗУЛЬТАТЫ.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p>
    <w:p w:rsidR="00D82C6D" w:rsidRPr="00DE1763" w:rsidRDefault="00D82C6D" w:rsidP="00D82C6D">
      <w:pPr>
        <w:spacing w:after="0"/>
        <w:ind w:firstLine="600"/>
        <w:rPr>
          <w:rFonts w:ascii="Times New Roman" w:eastAsia="Calibri" w:hAnsi="Times New Roman" w:cs="Times New Roman"/>
          <w:sz w:val="28"/>
          <w:szCs w:val="28"/>
          <w:lang w:val="ru-RU"/>
        </w:rPr>
      </w:pPr>
      <w:r w:rsidRPr="00DE1763">
        <w:rPr>
          <w:rFonts w:ascii="Times New Roman" w:eastAsia="Calibri" w:hAnsi="Times New Roman" w:cs="Times New Roman"/>
          <w:b/>
          <w:color w:val="000000"/>
          <w:sz w:val="28"/>
          <w:szCs w:val="28"/>
          <w:lang w:val="ru-RU"/>
        </w:rPr>
        <w:t>11 КЛАСС</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lastRenderedPageBreak/>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DE1763">
        <w:rPr>
          <w:rFonts w:ascii="Times New Roman" w:eastAsia="Calibri" w:hAnsi="Times New Roman" w:cs="Times New Roman"/>
          <w:color w:val="000000"/>
          <w:sz w:val="28"/>
          <w:szCs w:val="28"/>
        </w:rPr>
        <w:t>XIX</w:t>
      </w:r>
      <w:r w:rsidRPr="00DE1763">
        <w:rPr>
          <w:rFonts w:ascii="Times New Roman" w:eastAsia="Calibri" w:hAnsi="Times New Roman" w:cs="Times New Roman"/>
          <w:color w:val="000000"/>
          <w:sz w:val="28"/>
          <w:szCs w:val="28"/>
          <w:lang w:val="ru-RU"/>
        </w:rPr>
        <w:t xml:space="preserve"> – начала </w:t>
      </w:r>
      <w:r w:rsidRPr="00DE1763">
        <w:rPr>
          <w:rFonts w:ascii="Times New Roman" w:eastAsia="Calibri" w:hAnsi="Times New Roman" w:cs="Times New Roman"/>
          <w:color w:val="000000"/>
          <w:sz w:val="28"/>
          <w:szCs w:val="28"/>
        </w:rPr>
        <w:t>XXI</w:t>
      </w:r>
      <w:r w:rsidRPr="00DE1763">
        <w:rPr>
          <w:rFonts w:ascii="Times New Roman" w:eastAsia="Calibri" w:hAnsi="Times New Roman" w:cs="Times New Roman"/>
          <w:color w:val="000000"/>
          <w:sz w:val="28"/>
          <w:szCs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pacing w:val="-1"/>
          <w:sz w:val="28"/>
          <w:szCs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DE1763">
        <w:rPr>
          <w:rFonts w:ascii="Times New Roman" w:eastAsia="Calibri" w:hAnsi="Times New Roman" w:cs="Times New Roman"/>
          <w:color w:val="000000"/>
          <w:spacing w:val="-1"/>
          <w:sz w:val="28"/>
          <w:szCs w:val="28"/>
        </w:rPr>
        <w:t>XIX</w:t>
      </w:r>
      <w:r w:rsidRPr="00DE1763">
        <w:rPr>
          <w:rFonts w:ascii="Times New Roman" w:eastAsia="Calibri" w:hAnsi="Times New Roman" w:cs="Times New Roman"/>
          <w:color w:val="000000"/>
          <w:spacing w:val="-1"/>
          <w:sz w:val="28"/>
          <w:szCs w:val="28"/>
          <w:lang w:val="ru-RU"/>
        </w:rPr>
        <w:t xml:space="preserve"> – начало </w:t>
      </w:r>
      <w:r w:rsidRPr="00DE1763">
        <w:rPr>
          <w:rFonts w:ascii="Times New Roman" w:eastAsia="Calibri" w:hAnsi="Times New Roman" w:cs="Times New Roman"/>
          <w:color w:val="000000"/>
          <w:spacing w:val="-1"/>
          <w:sz w:val="28"/>
          <w:szCs w:val="28"/>
        </w:rPr>
        <w:t>XXI</w:t>
      </w:r>
      <w:r w:rsidRPr="00DE1763">
        <w:rPr>
          <w:rFonts w:ascii="Times New Roman" w:eastAsia="Calibri" w:hAnsi="Times New Roman" w:cs="Times New Roman"/>
          <w:color w:val="000000"/>
          <w:spacing w:val="-1"/>
          <w:sz w:val="28"/>
          <w:szCs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5) сформированность умений определять и учитывать историко-культурный контекст и конте</w:t>
      </w:r>
      <w:proofErr w:type="gramStart"/>
      <w:r w:rsidRPr="00DE1763">
        <w:rPr>
          <w:rFonts w:ascii="Times New Roman" w:eastAsia="Calibri" w:hAnsi="Times New Roman" w:cs="Times New Roman"/>
          <w:color w:val="000000"/>
          <w:sz w:val="28"/>
          <w:szCs w:val="28"/>
          <w:lang w:val="ru-RU"/>
        </w:rPr>
        <w:t>кст тв</w:t>
      </w:r>
      <w:proofErr w:type="gramEnd"/>
      <w:r w:rsidRPr="00DE1763">
        <w:rPr>
          <w:rFonts w:ascii="Times New Roman" w:eastAsia="Calibri" w:hAnsi="Times New Roman" w:cs="Times New Roman"/>
          <w:color w:val="000000"/>
          <w:sz w:val="28"/>
          <w:szCs w:val="28"/>
          <w:lang w:val="ru-RU"/>
        </w:rPr>
        <w:t xml:space="preserve">орчества писателя в процессе анализа художественных текстов, выявлять связь литературных произведений конца </w:t>
      </w:r>
      <w:r w:rsidRPr="00DE1763">
        <w:rPr>
          <w:rFonts w:ascii="Times New Roman" w:eastAsia="Calibri" w:hAnsi="Times New Roman" w:cs="Times New Roman"/>
          <w:color w:val="000000"/>
          <w:sz w:val="28"/>
          <w:szCs w:val="28"/>
        </w:rPr>
        <w:t>XIX</w:t>
      </w:r>
      <w:r w:rsidRPr="00DE1763">
        <w:rPr>
          <w:rFonts w:ascii="Times New Roman" w:eastAsia="Calibri" w:hAnsi="Times New Roman" w:cs="Times New Roman"/>
          <w:color w:val="000000"/>
          <w:sz w:val="28"/>
          <w:szCs w:val="28"/>
          <w:lang w:val="ru-RU"/>
        </w:rPr>
        <w:t>–</w:t>
      </w:r>
      <w:r w:rsidRPr="00DE1763">
        <w:rPr>
          <w:rFonts w:ascii="Times New Roman" w:eastAsia="Calibri" w:hAnsi="Times New Roman" w:cs="Times New Roman"/>
          <w:color w:val="000000"/>
          <w:sz w:val="28"/>
          <w:szCs w:val="28"/>
        </w:rPr>
        <w:t>XXI</w:t>
      </w:r>
      <w:r w:rsidRPr="00DE1763">
        <w:rPr>
          <w:rFonts w:ascii="Times New Roman" w:eastAsia="Calibri" w:hAnsi="Times New Roman" w:cs="Times New Roman"/>
          <w:color w:val="000000"/>
          <w:sz w:val="28"/>
          <w:szCs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DE1763">
        <w:rPr>
          <w:rFonts w:ascii="Times New Roman" w:eastAsia="Calibri" w:hAnsi="Times New Roman" w:cs="Times New Roman"/>
          <w:color w:val="000000"/>
          <w:sz w:val="28"/>
          <w:szCs w:val="28"/>
          <w:lang w:val="ru-RU"/>
        </w:rPr>
        <w:t>обсуждения</w:t>
      </w:r>
      <w:proofErr w:type="gramEnd"/>
      <w:r w:rsidRPr="00DE1763">
        <w:rPr>
          <w:rFonts w:ascii="Times New Roman" w:eastAsia="Calibri" w:hAnsi="Times New Roman" w:cs="Times New Roman"/>
          <w:color w:val="000000"/>
          <w:sz w:val="28"/>
          <w:szCs w:val="28"/>
          <w:lang w:val="ru-RU"/>
        </w:rPr>
        <w:t xml:space="preserve"> лучших образцов отечественной и зарубежной литературы;</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8) сформированность </w:t>
      </w:r>
      <w:proofErr w:type="gramStart"/>
      <w:r w:rsidRPr="00DE1763">
        <w:rPr>
          <w:rFonts w:ascii="Times New Roman" w:eastAsia="Calibri" w:hAnsi="Times New Roman" w:cs="Times New Roman"/>
          <w:color w:val="000000"/>
          <w:sz w:val="28"/>
          <w:szCs w:val="28"/>
          <w:lang w:val="ru-RU"/>
        </w:rPr>
        <w:t>умений</w:t>
      </w:r>
      <w:proofErr w:type="gramEnd"/>
      <w:r w:rsidRPr="00DE1763">
        <w:rPr>
          <w:rFonts w:ascii="Times New Roman" w:eastAsia="Calibri" w:hAnsi="Times New Roman" w:cs="Times New Roman"/>
          <w:color w:val="000000"/>
          <w:sz w:val="28"/>
          <w:szCs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E1763">
        <w:rPr>
          <w:rFonts w:ascii="Times New Roman" w:eastAsia="Calibri" w:hAnsi="Times New Roman" w:cs="Times New Roman"/>
          <w:color w:val="000000"/>
          <w:sz w:val="28"/>
          <w:szCs w:val="28"/>
          <w:lang w:val="ru-RU"/>
        </w:rPr>
        <w:t>к</w:t>
      </w:r>
      <w:proofErr w:type="gramEnd"/>
      <w:r w:rsidRPr="00DE1763">
        <w:rPr>
          <w:rFonts w:ascii="Times New Roman" w:eastAsia="Calibri" w:hAnsi="Times New Roman" w:cs="Times New Roman"/>
          <w:color w:val="000000"/>
          <w:sz w:val="28"/>
          <w:szCs w:val="28"/>
          <w:lang w:val="ru-RU"/>
        </w:rPr>
        <w:t xml:space="preserve"> изученным в основной школе):</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w:t>
      </w:r>
      <w:r w:rsidRPr="00DE1763">
        <w:rPr>
          <w:rFonts w:ascii="Times New Roman" w:eastAsia="Calibri" w:hAnsi="Times New Roman" w:cs="Times New Roman"/>
          <w:color w:val="000000"/>
          <w:sz w:val="28"/>
          <w:szCs w:val="28"/>
          <w:lang w:val="ru-RU"/>
        </w:rPr>
        <w:lastRenderedPageBreak/>
        <w:t>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DE1763">
        <w:rPr>
          <w:rFonts w:ascii="Times New Roman" w:eastAsia="Calibri" w:hAnsi="Times New Roman" w:cs="Times New Roman"/>
          <w:color w:val="000000"/>
          <w:sz w:val="28"/>
          <w:szCs w:val="28"/>
          <w:lang w:val="ru-RU"/>
        </w:rPr>
        <w:t xml:space="preserve"> </w:t>
      </w:r>
      <w:proofErr w:type="gramStart"/>
      <w:r w:rsidRPr="00DE1763">
        <w:rPr>
          <w:rFonts w:ascii="Times New Roman" w:eastAsia="Calibri" w:hAnsi="Times New Roman" w:cs="Times New Roman"/>
          <w:color w:val="000000"/>
          <w:sz w:val="28"/>
          <w:szCs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82C6D" w:rsidRPr="00DE1763" w:rsidRDefault="00D82C6D" w:rsidP="00D82C6D">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82C6D" w:rsidRPr="00DE1763" w:rsidRDefault="00D82C6D" w:rsidP="00D82C6D">
      <w:pPr>
        <w:spacing w:after="0"/>
        <w:ind w:firstLine="600"/>
        <w:jc w:val="both"/>
        <w:rPr>
          <w:rFonts w:ascii="Times New Roman" w:eastAsia="Calibri" w:hAnsi="Times New Roman" w:cs="Times New Roman"/>
          <w:sz w:val="28"/>
          <w:szCs w:val="28"/>
          <w:lang w:val="ru-RU"/>
        </w:rPr>
      </w:pPr>
      <w:proofErr w:type="gramStart"/>
      <w:r w:rsidRPr="00DE1763">
        <w:rPr>
          <w:rFonts w:ascii="Times New Roman" w:eastAsia="Calibri" w:hAnsi="Times New Roman" w:cs="Times New Roman"/>
          <w:color w:val="000000"/>
          <w:sz w:val="28"/>
          <w:szCs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884BC7" w:rsidRPr="00DE1763" w:rsidRDefault="00D82C6D" w:rsidP="00DE1763">
      <w:pPr>
        <w:spacing w:after="0"/>
        <w:ind w:firstLine="600"/>
        <w:jc w:val="both"/>
        <w:rPr>
          <w:rFonts w:ascii="Times New Roman" w:eastAsia="Calibri" w:hAnsi="Times New Roman" w:cs="Times New Roman"/>
          <w:sz w:val="28"/>
          <w:szCs w:val="28"/>
          <w:lang w:val="ru-RU"/>
        </w:rPr>
      </w:pPr>
      <w:r w:rsidRPr="00DE1763">
        <w:rPr>
          <w:rFonts w:ascii="Times New Roman" w:eastAsia="Calibri" w:hAnsi="Times New Roman" w:cs="Times New Roman"/>
          <w:color w:val="000000"/>
          <w:sz w:val="28"/>
          <w:szCs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884BC7" w:rsidRPr="00DE1763" w:rsidRDefault="00884BC7" w:rsidP="00884BC7">
      <w:pPr>
        <w:rPr>
          <w:rFonts w:ascii="Times New Roman" w:hAnsi="Times New Roman" w:cs="Times New Roman"/>
          <w:b/>
          <w:color w:val="000000"/>
          <w:sz w:val="28"/>
          <w:szCs w:val="28"/>
          <w:lang w:val="ru-RU"/>
        </w:rPr>
      </w:pPr>
    </w:p>
    <w:p w:rsidR="00FB19E2" w:rsidRPr="00DE1763" w:rsidRDefault="00CC03A7">
      <w:pPr>
        <w:jc w:val="center"/>
        <w:rPr>
          <w:rFonts w:ascii="Times New Roman" w:hAnsi="Times New Roman" w:cs="Times New Roman"/>
          <w:b/>
          <w:color w:val="000000"/>
          <w:sz w:val="28"/>
          <w:szCs w:val="28"/>
          <w:lang w:val="ru-RU"/>
        </w:rPr>
      </w:pPr>
      <w:r w:rsidRPr="00DE1763">
        <w:rPr>
          <w:rFonts w:ascii="Times New Roman" w:hAnsi="Times New Roman" w:cs="Times New Roman"/>
          <w:b/>
          <w:color w:val="000000"/>
          <w:sz w:val="28"/>
          <w:szCs w:val="28"/>
          <w:lang w:val="ru-RU"/>
        </w:rPr>
        <w:t>Содержание</w:t>
      </w:r>
    </w:p>
    <w:p w:rsidR="00FB19E2" w:rsidRPr="00DE1763" w:rsidRDefault="00CC03A7">
      <w:pPr>
        <w:numPr>
          <w:ilvl w:val="0"/>
          <w:numId w:val="1"/>
        </w:numPr>
        <w:spacing w:line="240" w:lineRule="auto"/>
        <w:rPr>
          <w:rFonts w:ascii="Times New Roman" w:hAnsi="Times New Roman" w:cs="Times New Roman"/>
          <w:sz w:val="28"/>
          <w:szCs w:val="28"/>
        </w:rPr>
      </w:pPr>
      <w:proofErr w:type="spellStart"/>
      <w:r w:rsidRPr="00DE1763">
        <w:rPr>
          <w:rFonts w:ascii="Times New Roman" w:hAnsi="Times New Roman" w:cs="Times New Roman"/>
          <w:sz w:val="28"/>
          <w:szCs w:val="28"/>
          <w:lang w:val="ru-RU"/>
        </w:rPr>
        <w:t>И.А.Бунин</w:t>
      </w:r>
      <w:proofErr w:type="spellEnd"/>
      <w:r w:rsidRPr="00DE1763">
        <w:rPr>
          <w:rFonts w:ascii="Times New Roman" w:hAnsi="Times New Roman" w:cs="Times New Roman"/>
          <w:sz w:val="28"/>
          <w:szCs w:val="28"/>
          <w:lang w:val="ru-RU"/>
        </w:rPr>
        <w:t xml:space="preserve">. Рассказы. </w:t>
      </w:r>
      <w:r w:rsidRPr="00DE1763">
        <w:rPr>
          <w:rFonts w:ascii="Times New Roman" w:hAnsi="Times New Roman" w:cs="Times New Roman"/>
          <w:b/>
          <w:sz w:val="28"/>
          <w:szCs w:val="28"/>
          <w:lang w:val="ru-RU"/>
        </w:rPr>
        <w:t xml:space="preserve">«Господин из Сан-Франциско», «Чистый понедельник» </w:t>
      </w:r>
      <w:r w:rsidRPr="00DE1763">
        <w:rPr>
          <w:rFonts w:ascii="Times New Roman" w:hAnsi="Times New Roman" w:cs="Times New Roman"/>
          <w:sz w:val="28"/>
          <w:szCs w:val="28"/>
          <w:lang w:val="ru-RU"/>
        </w:rPr>
        <w:t xml:space="preserve">Повести.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b/>
          <w:sz w:val="28"/>
          <w:szCs w:val="28"/>
          <w:lang w:val="ru-RU"/>
        </w:rPr>
      </w:pPr>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А.И.Куприн</w:t>
      </w:r>
      <w:proofErr w:type="spellEnd"/>
      <w:r w:rsidRPr="00DE1763">
        <w:rPr>
          <w:rFonts w:ascii="Times New Roman" w:hAnsi="Times New Roman" w:cs="Times New Roman"/>
          <w:sz w:val="28"/>
          <w:szCs w:val="28"/>
          <w:lang w:val="ru-RU"/>
        </w:rPr>
        <w:t xml:space="preserve"> Рассказы. Повести «Олеся», «Поединок»,</w:t>
      </w:r>
      <w:r w:rsidRPr="00DE1763">
        <w:rPr>
          <w:rFonts w:ascii="Times New Roman" w:hAnsi="Times New Roman" w:cs="Times New Roman"/>
          <w:b/>
          <w:sz w:val="28"/>
          <w:szCs w:val="28"/>
          <w:lang w:val="ru-RU"/>
        </w:rPr>
        <w:t xml:space="preserve"> рассказ «Гранатовый браслет».</w:t>
      </w:r>
    </w:p>
    <w:p w:rsidR="00FB19E2" w:rsidRPr="00DE1763" w:rsidRDefault="00CC03A7">
      <w:pPr>
        <w:numPr>
          <w:ilvl w:val="0"/>
          <w:numId w:val="1"/>
        </w:numPr>
        <w:spacing w:line="240" w:lineRule="auto"/>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Андреев Л.Н. Рассказы и повести </w:t>
      </w:r>
      <w:r w:rsidRPr="00DE1763">
        <w:rPr>
          <w:rFonts w:ascii="Times New Roman" w:hAnsi="Times New Roman" w:cs="Times New Roman"/>
          <w:b/>
          <w:sz w:val="28"/>
          <w:szCs w:val="28"/>
          <w:lang w:val="ru-RU"/>
        </w:rPr>
        <w:t>(«Иуда Искариот»,</w:t>
      </w:r>
      <w:r w:rsidRPr="00DE1763">
        <w:rPr>
          <w:rFonts w:ascii="Times New Roman" w:hAnsi="Times New Roman" w:cs="Times New Roman"/>
          <w:sz w:val="28"/>
          <w:szCs w:val="28"/>
          <w:lang w:val="ru-RU"/>
        </w:rPr>
        <w:t xml:space="preserve"> «Большой шлем» и др.)</w:t>
      </w:r>
    </w:p>
    <w:p w:rsidR="00FB19E2" w:rsidRPr="00DE1763" w:rsidRDefault="00CC03A7">
      <w:pPr>
        <w:numPr>
          <w:ilvl w:val="0"/>
          <w:numId w:val="1"/>
        </w:numPr>
        <w:spacing w:line="240" w:lineRule="auto"/>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 Максим Горький </w:t>
      </w:r>
      <w:r w:rsidRPr="00DE1763">
        <w:rPr>
          <w:rFonts w:ascii="Times New Roman" w:hAnsi="Times New Roman" w:cs="Times New Roman"/>
          <w:b/>
          <w:sz w:val="28"/>
          <w:szCs w:val="28"/>
          <w:lang w:val="ru-RU"/>
        </w:rPr>
        <w:t>«На дне»,</w:t>
      </w:r>
      <w:r w:rsidRPr="00DE1763">
        <w:rPr>
          <w:rFonts w:ascii="Times New Roman" w:hAnsi="Times New Roman" w:cs="Times New Roman"/>
          <w:sz w:val="28"/>
          <w:szCs w:val="28"/>
          <w:lang w:val="ru-RU"/>
        </w:rPr>
        <w:t xml:space="preserve"> рассказы по выбору </w:t>
      </w:r>
      <w:r w:rsidRPr="00DE1763">
        <w:rPr>
          <w:rFonts w:ascii="Times New Roman" w:hAnsi="Times New Roman" w:cs="Times New Roman"/>
          <w:b/>
          <w:sz w:val="28"/>
          <w:szCs w:val="28"/>
          <w:lang w:val="ru-RU"/>
        </w:rPr>
        <w:t xml:space="preserve">(«Старуха </w:t>
      </w:r>
      <w:proofErr w:type="spellStart"/>
      <w:r w:rsidRPr="00DE1763">
        <w:rPr>
          <w:rFonts w:ascii="Times New Roman" w:hAnsi="Times New Roman" w:cs="Times New Roman"/>
          <w:b/>
          <w:sz w:val="28"/>
          <w:szCs w:val="28"/>
          <w:lang w:val="ru-RU"/>
        </w:rPr>
        <w:t>Изергиль</w:t>
      </w:r>
      <w:proofErr w:type="spellEnd"/>
      <w:r w:rsidRPr="00DE1763">
        <w:rPr>
          <w:rFonts w:ascii="Times New Roman" w:hAnsi="Times New Roman" w:cs="Times New Roman"/>
          <w:b/>
          <w:sz w:val="28"/>
          <w:szCs w:val="28"/>
          <w:lang w:val="ru-RU"/>
        </w:rPr>
        <w:t>»,</w:t>
      </w:r>
      <w:r w:rsidRPr="00DE1763">
        <w:rPr>
          <w:rFonts w:ascii="Times New Roman" w:hAnsi="Times New Roman" w:cs="Times New Roman"/>
          <w:sz w:val="28"/>
          <w:szCs w:val="28"/>
          <w:lang w:val="ru-RU"/>
        </w:rPr>
        <w:t xml:space="preserve"> «Макар </w:t>
      </w:r>
      <w:proofErr w:type="spellStart"/>
      <w:r w:rsidRPr="00DE1763">
        <w:rPr>
          <w:rFonts w:ascii="Times New Roman" w:hAnsi="Times New Roman" w:cs="Times New Roman"/>
          <w:sz w:val="28"/>
          <w:szCs w:val="28"/>
          <w:lang w:val="ru-RU"/>
        </w:rPr>
        <w:t>Чудра</w:t>
      </w:r>
      <w:proofErr w:type="spellEnd"/>
      <w:r w:rsidRPr="00DE1763">
        <w:rPr>
          <w:rFonts w:ascii="Times New Roman" w:hAnsi="Times New Roman" w:cs="Times New Roman"/>
          <w:sz w:val="28"/>
          <w:szCs w:val="28"/>
          <w:lang w:val="ru-RU"/>
        </w:rPr>
        <w:t>», «</w:t>
      </w:r>
      <w:proofErr w:type="gramStart"/>
      <w:r w:rsidRPr="00DE1763">
        <w:rPr>
          <w:rFonts w:ascii="Times New Roman" w:hAnsi="Times New Roman" w:cs="Times New Roman"/>
          <w:sz w:val="28"/>
          <w:szCs w:val="28"/>
          <w:lang w:val="ru-RU"/>
        </w:rPr>
        <w:t>Коновалов</w:t>
      </w:r>
      <w:proofErr w:type="gramEnd"/>
      <w:r w:rsidRPr="00DE1763">
        <w:rPr>
          <w:rFonts w:ascii="Times New Roman" w:hAnsi="Times New Roman" w:cs="Times New Roman"/>
          <w:sz w:val="28"/>
          <w:szCs w:val="28"/>
          <w:lang w:val="ru-RU"/>
        </w:rPr>
        <w:t>» др.)</w:t>
      </w:r>
    </w:p>
    <w:p w:rsidR="00FB19E2" w:rsidRPr="00DE1763" w:rsidRDefault="00CC03A7">
      <w:pPr>
        <w:numPr>
          <w:ilvl w:val="0"/>
          <w:numId w:val="1"/>
        </w:numPr>
        <w:spacing w:line="240" w:lineRule="auto"/>
        <w:rPr>
          <w:rFonts w:ascii="Times New Roman" w:hAnsi="Times New Roman" w:cs="Times New Roman"/>
          <w:sz w:val="28"/>
          <w:szCs w:val="28"/>
        </w:rPr>
      </w:pPr>
      <w:r w:rsidRPr="00DE1763">
        <w:rPr>
          <w:rFonts w:ascii="Times New Roman" w:hAnsi="Times New Roman" w:cs="Times New Roman"/>
          <w:sz w:val="28"/>
          <w:szCs w:val="28"/>
          <w:lang w:val="ru-RU"/>
        </w:rPr>
        <w:t xml:space="preserve"> </w:t>
      </w:r>
      <w:r w:rsidRPr="00DE1763">
        <w:rPr>
          <w:rFonts w:ascii="Times New Roman" w:hAnsi="Times New Roman" w:cs="Times New Roman"/>
          <w:sz w:val="28"/>
          <w:szCs w:val="28"/>
        </w:rPr>
        <w:t xml:space="preserve">А. </w:t>
      </w:r>
      <w:proofErr w:type="spellStart"/>
      <w:r w:rsidRPr="00DE1763">
        <w:rPr>
          <w:rFonts w:ascii="Times New Roman" w:hAnsi="Times New Roman" w:cs="Times New Roman"/>
          <w:sz w:val="28"/>
          <w:szCs w:val="28"/>
        </w:rPr>
        <w:t>Блок</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Поэма</w:t>
      </w:r>
      <w:proofErr w:type="spellEnd"/>
      <w:r w:rsidRPr="00DE1763">
        <w:rPr>
          <w:rFonts w:ascii="Times New Roman" w:hAnsi="Times New Roman" w:cs="Times New Roman"/>
          <w:sz w:val="28"/>
          <w:szCs w:val="28"/>
        </w:rPr>
        <w:t xml:space="preserve"> </w:t>
      </w:r>
      <w:r w:rsidRPr="00DE1763">
        <w:rPr>
          <w:rFonts w:ascii="Times New Roman" w:hAnsi="Times New Roman" w:cs="Times New Roman"/>
          <w:b/>
          <w:sz w:val="28"/>
          <w:szCs w:val="28"/>
        </w:rPr>
        <w:t>«</w:t>
      </w:r>
      <w:proofErr w:type="spellStart"/>
      <w:r w:rsidRPr="00DE1763">
        <w:rPr>
          <w:rFonts w:ascii="Times New Roman" w:hAnsi="Times New Roman" w:cs="Times New Roman"/>
          <w:b/>
          <w:sz w:val="28"/>
          <w:szCs w:val="28"/>
        </w:rPr>
        <w:t>Двенадцать</w:t>
      </w:r>
      <w:proofErr w:type="spellEnd"/>
      <w:r w:rsidRPr="00DE1763">
        <w:rPr>
          <w:rFonts w:ascii="Times New Roman" w:hAnsi="Times New Roman" w:cs="Times New Roman"/>
          <w:b/>
          <w:sz w:val="28"/>
          <w:szCs w:val="28"/>
        </w:rPr>
        <w:t>».</w:t>
      </w:r>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sz w:val="28"/>
          <w:szCs w:val="28"/>
        </w:rPr>
      </w:pPr>
      <w:proofErr w:type="spellStart"/>
      <w:r w:rsidRPr="00DE1763">
        <w:rPr>
          <w:rFonts w:ascii="Times New Roman" w:hAnsi="Times New Roman" w:cs="Times New Roman"/>
          <w:sz w:val="28"/>
          <w:szCs w:val="28"/>
        </w:rPr>
        <w:t>Сергей</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Есенин</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b/>
          <w:sz w:val="28"/>
          <w:szCs w:val="28"/>
          <w:lang w:val="ru-RU"/>
        </w:rPr>
      </w:pPr>
      <w:proofErr w:type="spellStart"/>
      <w:r w:rsidRPr="00DE1763">
        <w:rPr>
          <w:rFonts w:ascii="Times New Roman" w:hAnsi="Times New Roman" w:cs="Times New Roman"/>
          <w:sz w:val="28"/>
          <w:szCs w:val="28"/>
          <w:lang w:val="ru-RU"/>
        </w:rPr>
        <w:lastRenderedPageBreak/>
        <w:t>А.Платонов</w:t>
      </w:r>
      <w:proofErr w:type="spellEnd"/>
      <w:r w:rsidRPr="00DE1763">
        <w:rPr>
          <w:rFonts w:ascii="Times New Roman" w:hAnsi="Times New Roman" w:cs="Times New Roman"/>
          <w:sz w:val="28"/>
          <w:szCs w:val="28"/>
          <w:lang w:val="ru-RU"/>
        </w:rPr>
        <w:t xml:space="preserve">. </w:t>
      </w:r>
      <w:r w:rsidRPr="00DE1763">
        <w:rPr>
          <w:rFonts w:ascii="Times New Roman" w:hAnsi="Times New Roman" w:cs="Times New Roman"/>
          <w:b/>
          <w:sz w:val="28"/>
          <w:szCs w:val="28"/>
          <w:lang w:val="ru-RU"/>
        </w:rPr>
        <w:t>«В прекрасном и яростном мире», «Возвращение» и другие рассказы</w:t>
      </w:r>
    </w:p>
    <w:p w:rsidR="00FB19E2" w:rsidRPr="00DE1763" w:rsidRDefault="00CC03A7">
      <w:pPr>
        <w:numPr>
          <w:ilvl w:val="0"/>
          <w:numId w:val="1"/>
        </w:numPr>
        <w:spacing w:line="240" w:lineRule="auto"/>
        <w:rPr>
          <w:rFonts w:ascii="Times New Roman" w:hAnsi="Times New Roman" w:cs="Times New Roman"/>
          <w:sz w:val="28"/>
          <w:szCs w:val="28"/>
        </w:rPr>
      </w:pPr>
      <w:r w:rsidRPr="00DE1763">
        <w:rPr>
          <w:rFonts w:ascii="Times New Roman" w:hAnsi="Times New Roman" w:cs="Times New Roman"/>
          <w:sz w:val="28"/>
          <w:szCs w:val="28"/>
          <w:lang w:val="ru-RU"/>
        </w:rPr>
        <w:t xml:space="preserve">Маяковский. Поэма </w:t>
      </w:r>
      <w:r w:rsidRPr="00DE1763">
        <w:rPr>
          <w:rFonts w:ascii="Times New Roman" w:hAnsi="Times New Roman" w:cs="Times New Roman"/>
          <w:b/>
          <w:sz w:val="28"/>
          <w:szCs w:val="28"/>
          <w:lang w:val="ru-RU"/>
        </w:rPr>
        <w:t>«Облако в штанах»,</w:t>
      </w:r>
      <w:r w:rsidRPr="00DE1763">
        <w:rPr>
          <w:rFonts w:ascii="Times New Roman" w:hAnsi="Times New Roman" w:cs="Times New Roman"/>
          <w:sz w:val="28"/>
          <w:szCs w:val="28"/>
          <w:lang w:val="ru-RU"/>
        </w:rPr>
        <w:t xml:space="preserve"> «Во весь голос».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sz w:val="28"/>
          <w:szCs w:val="28"/>
          <w:lang w:val="ru-RU"/>
        </w:rPr>
      </w:pPr>
      <w:proofErr w:type="spellStart"/>
      <w:r w:rsidRPr="00DE1763">
        <w:rPr>
          <w:rFonts w:ascii="Times New Roman" w:hAnsi="Times New Roman" w:cs="Times New Roman"/>
          <w:b/>
          <w:sz w:val="28"/>
          <w:szCs w:val="28"/>
          <w:lang w:val="ru-RU"/>
        </w:rPr>
        <w:t>М.Булгаков</w:t>
      </w:r>
      <w:proofErr w:type="spellEnd"/>
      <w:r w:rsidRPr="00DE1763">
        <w:rPr>
          <w:rFonts w:ascii="Times New Roman" w:hAnsi="Times New Roman" w:cs="Times New Roman"/>
          <w:b/>
          <w:sz w:val="28"/>
          <w:szCs w:val="28"/>
          <w:lang w:val="ru-RU"/>
        </w:rPr>
        <w:t xml:space="preserve"> «Мастер и Маргарита»</w:t>
      </w:r>
    </w:p>
    <w:p w:rsidR="00FB19E2" w:rsidRPr="00DE1763" w:rsidRDefault="00CC03A7">
      <w:pPr>
        <w:numPr>
          <w:ilvl w:val="0"/>
          <w:numId w:val="1"/>
        </w:numPr>
        <w:spacing w:line="240" w:lineRule="auto"/>
        <w:rPr>
          <w:rFonts w:ascii="Times New Roman" w:hAnsi="Times New Roman" w:cs="Times New Roman"/>
          <w:sz w:val="28"/>
          <w:szCs w:val="28"/>
          <w:lang w:val="ru-RU"/>
        </w:rPr>
      </w:pPr>
      <w:proofErr w:type="spellStart"/>
      <w:r w:rsidRPr="00DE1763">
        <w:rPr>
          <w:rFonts w:ascii="Times New Roman" w:hAnsi="Times New Roman" w:cs="Times New Roman"/>
          <w:sz w:val="28"/>
          <w:szCs w:val="28"/>
          <w:lang w:val="ru-RU"/>
        </w:rPr>
        <w:t>А.А.Ахматова</w:t>
      </w:r>
      <w:proofErr w:type="spellEnd"/>
      <w:r w:rsidRPr="00DE1763">
        <w:rPr>
          <w:rFonts w:ascii="Times New Roman" w:hAnsi="Times New Roman" w:cs="Times New Roman"/>
          <w:sz w:val="28"/>
          <w:szCs w:val="28"/>
          <w:lang w:val="ru-RU"/>
        </w:rPr>
        <w:t xml:space="preserve"> Поэмы </w:t>
      </w:r>
      <w:r w:rsidRPr="00DE1763">
        <w:rPr>
          <w:rFonts w:ascii="Times New Roman" w:hAnsi="Times New Roman" w:cs="Times New Roman"/>
          <w:b/>
          <w:sz w:val="28"/>
          <w:szCs w:val="28"/>
          <w:lang w:val="ru-RU"/>
        </w:rPr>
        <w:t>«Реквием»,</w:t>
      </w:r>
      <w:r w:rsidRPr="00DE1763">
        <w:rPr>
          <w:rFonts w:ascii="Times New Roman" w:hAnsi="Times New Roman" w:cs="Times New Roman"/>
          <w:sz w:val="28"/>
          <w:szCs w:val="28"/>
          <w:lang w:val="ru-RU"/>
        </w:rPr>
        <w:t xml:space="preserve"> Стихотворения</w:t>
      </w:r>
    </w:p>
    <w:p w:rsidR="00FB19E2" w:rsidRPr="00DE1763" w:rsidRDefault="00CC03A7">
      <w:pPr>
        <w:numPr>
          <w:ilvl w:val="0"/>
          <w:numId w:val="1"/>
        </w:numPr>
        <w:spacing w:line="240" w:lineRule="auto"/>
        <w:rPr>
          <w:rFonts w:ascii="Times New Roman" w:hAnsi="Times New Roman" w:cs="Times New Roman"/>
          <w:sz w:val="28"/>
          <w:szCs w:val="28"/>
          <w:lang w:val="ru-RU"/>
        </w:rPr>
      </w:pPr>
      <w:proofErr w:type="spellStart"/>
      <w:r w:rsidRPr="00DE1763">
        <w:rPr>
          <w:rFonts w:ascii="Times New Roman" w:hAnsi="Times New Roman" w:cs="Times New Roman"/>
          <w:b/>
          <w:sz w:val="28"/>
          <w:szCs w:val="28"/>
          <w:lang w:val="ru-RU"/>
        </w:rPr>
        <w:t>М.А.Шолохов</w:t>
      </w:r>
      <w:proofErr w:type="spellEnd"/>
      <w:r w:rsidRPr="00DE1763">
        <w:rPr>
          <w:rFonts w:ascii="Times New Roman" w:hAnsi="Times New Roman" w:cs="Times New Roman"/>
          <w:b/>
          <w:sz w:val="28"/>
          <w:szCs w:val="28"/>
          <w:lang w:val="ru-RU"/>
        </w:rPr>
        <w:t xml:space="preserve"> «Тихий Дон» </w:t>
      </w:r>
    </w:p>
    <w:p w:rsidR="00FB19E2" w:rsidRPr="00DE1763" w:rsidRDefault="00CC03A7">
      <w:pPr>
        <w:numPr>
          <w:ilvl w:val="0"/>
          <w:numId w:val="1"/>
        </w:numPr>
        <w:spacing w:line="240" w:lineRule="auto"/>
        <w:rPr>
          <w:rFonts w:ascii="Times New Roman" w:hAnsi="Times New Roman" w:cs="Times New Roman"/>
          <w:sz w:val="28"/>
          <w:szCs w:val="28"/>
        </w:rPr>
      </w:pPr>
      <w:proofErr w:type="spellStart"/>
      <w:r w:rsidRPr="00DE1763">
        <w:rPr>
          <w:rFonts w:ascii="Times New Roman" w:hAnsi="Times New Roman" w:cs="Times New Roman"/>
          <w:b/>
          <w:sz w:val="28"/>
          <w:szCs w:val="28"/>
        </w:rPr>
        <w:t>А.Т.Твардовский</w:t>
      </w:r>
      <w:proofErr w:type="spellEnd"/>
      <w:r w:rsidRPr="00DE1763">
        <w:rPr>
          <w:rFonts w:ascii="Times New Roman" w:hAnsi="Times New Roman" w:cs="Times New Roman"/>
          <w:b/>
          <w:sz w:val="28"/>
          <w:szCs w:val="28"/>
        </w:rPr>
        <w:t xml:space="preserve">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sz w:val="28"/>
          <w:szCs w:val="28"/>
        </w:rPr>
      </w:pPr>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Е.Шварц</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Дракон</w:t>
      </w:r>
      <w:proofErr w:type="spellEnd"/>
      <w:r w:rsidRPr="00DE1763">
        <w:rPr>
          <w:rFonts w:ascii="Times New Roman" w:hAnsi="Times New Roman" w:cs="Times New Roman"/>
          <w:sz w:val="28"/>
          <w:szCs w:val="28"/>
        </w:rPr>
        <w:t>»</w:t>
      </w:r>
    </w:p>
    <w:p w:rsidR="00FB19E2" w:rsidRPr="00DE1763" w:rsidRDefault="00CC03A7">
      <w:pPr>
        <w:numPr>
          <w:ilvl w:val="0"/>
          <w:numId w:val="1"/>
        </w:numPr>
        <w:spacing w:line="240" w:lineRule="auto"/>
        <w:rPr>
          <w:rFonts w:ascii="Times New Roman" w:hAnsi="Times New Roman" w:cs="Times New Roman"/>
          <w:sz w:val="28"/>
          <w:szCs w:val="28"/>
        </w:rPr>
      </w:pPr>
      <w:proofErr w:type="spellStart"/>
      <w:r w:rsidRPr="00DE1763">
        <w:rPr>
          <w:rFonts w:ascii="Times New Roman" w:hAnsi="Times New Roman" w:cs="Times New Roman"/>
          <w:b/>
          <w:sz w:val="28"/>
          <w:szCs w:val="28"/>
        </w:rPr>
        <w:t>Б.Пастернак</w:t>
      </w:r>
      <w:proofErr w:type="spellEnd"/>
      <w:r w:rsidRPr="00DE1763">
        <w:rPr>
          <w:rFonts w:ascii="Times New Roman" w:hAnsi="Times New Roman" w:cs="Times New Roman"/>
          <w:b/>
          <w:sz w:val="28"/>
          <w:szCs w:val="28"/>
        </w:rPr>
        <w:t xml:space="preserve">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sz w:val="28"/>
          <w:szCs w:val="28"/>
          <w:lang w:val="ru-RU"/>
        </w:rPr>
      </w:pPr>
      <w:proofErr w:type="spellStart"/>
      <w:r w:rsidRPr="00DE1763">
        <w:rPr>
          <w:rFonts w:ascii="Times New Roman" w:hAnsi="Times New Roman" w:cs="Times New Roman"/>
          <w:sz w:val="28"/>
          <w:szCs w:val="28"/>
          <w:lang w:val="ru-RU"/>
        </w:rPr>
        <w:t>А</w:t>
      </w:r>
      <w:r w:rsidRPr="00DE1763">
        <w:rPr>
          <w:rFonts w:ascii="Times New Roman" w:hAnsi="Times New Roman" w:cs="Times New Roman"/>
          <w:b/>
          <w:sz w:val="28"/>
          <w:szCs w:val="28"/>
          <w:lang w:val="ru-RU"/>
        </w:rPr>
        <w:t>.И.Солженицын</w:t>
      </w:r>
      <w:proofErr w:type="spellEnd"/>
      <w:r w:rsidRPr="00DE1763">
        <w:rPr>
          <w:rFonts w:ascii="Times New Roman" w:hAnsi="Times New Roman" w:cs="Times New Roman"/>
          <w:b/>
          <w:sz w:val="28"/>
          <w:szCs w:val="28"/>
          <w:lang w:val="ru-RU"/>
        </w:rPr>
        <w:t xml:space="preserve"> «Один день Ивана Денисовича» </w:t>
      </w:r>
    </w:p>
    <w:p w:rsidR="00FB19E2" w:rsidRPr="00DE1763" w:rsidRDefault="00CC03A7">
      <w:pPr>
        <w:numPr>
          <w:ilvl w:val="0"/>
          <w:numId w:val="1"/>
        </w:numPr>
        <w:spacing w:line="240" w:lineRule="auto"/>
        <w:rPr>
          <w:rFonts w:ascii="Times New Roman" w:hAnsi="Times New Roman" w:cs="Times New Roman"/>
          <w:b/>
          <w:sz w:val="28"/>
          <w:szCs w:val="28"/>
        </w:rPr>
      </w:pPr>
      <w:proofErr w:type="spellStart"/>
      <w:r w:rsidRPr="00DE1763">
        <w:rPr>
          <w:rFonts w:ascii="Times New Roman" w:hAnsi="Times New Roman" w:cs="Times New Roman"/>
          <w:b/>
          <w:sz w:val="28"/>
          <w:szCs w:val="28"/>
        </w:rPr>
        <w:t>Шукшин</w:t>
      </w:r>
      <w:proofErr w:type="spellEnd"/>
      <w:r w:rsidRPr="00DE1763">
        <w:rPr>
          <w:rFonts w:ascii="Times New Roman" w:hAnsi="Times New Roman" w:cs="Times New Roman"/>
          <w:b/>
          <w:sz w:val="28"/>
          <w:szCs w:val="28"/>
        </w:rPr>
        <w:t xml:space="preserve"> </w:t>
      </w:r>
      <w:proofErr w:type="spellStart"/>
      <w:r w:rsidRPr="00DE1763">
        <w:rPr>
          <w:rFonts w:ascii="Times New Roman" w:hAnsi="Times New Roman" w:cs="Times New Roman"/>
          <w:b/>
          <w:sz w:val="28"/>
          <w:szCs w:val="28"/>
        </w:rPr>
        <w:t>Рассказы</w:t>
      </w:r>
      <w:proofErr w:type="spellEnd"/>
    </w:p>
    <w:p w:rsidR="00FB19E2" w:rsidRPr="00DE1763" w:rsidRDefault="00CC03A7">
      <w:pPr>
        <w:numPr>
          <w:ilvl w:val="0"/>
          <w:numId w:val="1"/>
        </w:numPr>
        <w:spacing w:line="240" w:lineRule="auto"/>
        <w:rPr>
          <w:rFonts w:ascii="Times New Roman" w:hAnsi="Times New Roman" w:cs="Times New Roman"/>
          <w:sz w:val="28"/>
          <w:szCs w:val="28"/>
        </w:rPr>
      </w:pPr>
      <w:proofErr w:type="spellStart"/>
      <w:r w:rsidRPr="00DE1763">
        <w:rPr>
          <w:rFonts w:ascii="Times New Roman" w:hAnsi="Times New Roman" w:cs="Times New Roman"/>
          <w:sz w:val="28"/>
          <w:szCs w:val="28"/>
        </w:rPr>
        <w:t>Николай</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Рубцов</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стихотворения</w:t>
      </w:r>
      <w:proofErr w:type="spellEnd"/>
    </w:p>
    <w:p w:rsidR="00FB19E2" w:rsidRPr="00DE1763" w:rsidRDefault="00CC03A7">
      <w:pPr>
        <w:numPr>
          <w:ilvl w:val="0"/>
          <w:numId w:val="1"/>
        </w:numPr>
        <w:spacing w:line="240" w:lineRule="auto"/>
        <w:rPr>
          <w:rFonts w:ascii="Times New Roman" w:hAnsi="Times New Roman" w:cs="Times New Roman"/>
          <w:sz w:val="28"/>
          <w:szCs w:val="28"/>
        </w:rPr>
      </w:pPr>
      <w:proofErr w:type="spellStart"/>
      <w:r w:rsidRPr="00DE1763">
        <w:rPr>
          <w:rFonts w:ascii="Times New Roman" w:hAnsi="Times New Roman" w:cs="Times New Roman"/>
          <w:sz w:val="28"/>
          <w:szCs w:val="28"/>
        </w:rPr>
        <w:t>Иосиф</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Бродский</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Стихотворения</w:t>
      </w:r>
      <w:proofErr w:type="spellEnd"/>
      <w:r w:rsidRPr="00DE1763">
        <w:rPr>
          <w:rFonts w:ascii="Times New Roman" w:hAnsi="Times New Roman" w:cs="Times New Roman"/>
          <w:b/>
          <w:sz w:val="28"/>
          <w:szCs w:val="28"/>
        </w:rPr>
        <w:t xml:space="preserve"> </w:t>
      </w:r>
    </w:p>
    <w:p w:rsidR="00FB19E2" w:rsidRPr="00DE1763" w:rsidRDefault="00CC03A7">
      <w:pPr>
        <w:numPr>
          <w:ilvl w:val="0"/>
          <w:numId w:val="1"/>
        </w:numPr>
        <w:spacing w:line="240" w:lineRule="auto"/>
        <w:rPr>
          <w:rFonts w:ascii="Times New Roman" w:hAnsi="Times New Roman" w:cs="Times New Roman"/>
          <w:sz w:val="28"/>
          <w:szCs w:val="28"/>
          <w:lang w:val="ru-RU"/>
        </w:rPr>
      </w:pPr>
      <w:proofErr w:type="spellStart"/>
      <w:r w:rsidRPr="00DE1763">
        <w:rPr>
          <w:rFonts w:ascii="Times New Roman" w:hAnsi="Times New Roman" w:cs="Times New Roman"/>
          <w:b/>
          <w:sz w:val="28"/>
          <w:szCs w:val="28"/>
          <w:lang w:val="ru-RU"/>
        </w:rPr>
        <w:t>В.Г.Распутин</w:t>
      </w:r>
      <w:proofErr w:type="spellEnd"/>
      <w:r w:rsidRPr="00DE1763">
        <w:rPr>
          <w:rFonts w:ascii="Times New Roman" w:hAnsi="Times New Roman" w:cs="Times New Roman"/>
          <w:sz w:val="28"/>
          <w:szCs w:val="28"/>
          <w:lang w:val="ru-RU"/>
        </w:rPr>
        <w:t xml:space="preserve"> «Последний срок», </w:t>
      </w:r>
      <w:r w:rsidRPr="00DE1763">
        <w:rPr>
          <w:rFonts w:ascii="Times New Roman" w:hAnsi="Times New Roman" w:cs="Times New Roman"/>
          <w:b/>
          <w:sz w:val="28"/>
          <w:szCs w:val="28"/>
          <w:lang w:val="ru-RU"/>
        </w:rPr>
        <w:t xml:space="preserve">«Прощание </w:t>
      </w:r>
      <w:proofErr w:type="gramStart"/>
      <w:r w:rsidRPr="00DE1763">
        <w:rPr>
          <w:rFonts w:ascii="Times New Roman" w:hAnsi="Times New Roman" w:cs="Times New Roman"/>
          <w:b/>
          <w:sz w:val="28"/>
          <w:szCs w:val="28"/>
          <w:lang w:val="ru-RU"/>
        </w:rPr>
        <w:t>с</w:t>
      </w:r>
      <w:proofErr w:type="gramEnd"/>
      <w:r w:rsidRPr="00DE1763">
        <w:rPr>
          <w:rFonts w:ascii="Times New Roman" w:hAnsi="Times New Roman" w:cs="Times New Roman"/>
          <w:b/>
          <w:sz w:val="28"/>
          <w:szCs w:val="28"/>
          <w:lang w:val="ru-RU"/>
        </w:rPr>
        <w:t xml:space="preserve"> Матёрой»,</w:t>
      </w:r>
      <w:r w:rsidRPr="00DE1763">
        <w:rPr>
          <w:rFonts w:ascii="Times New Roman" w:hAnsi="Times New Roman" w:cs="Times New Roman"/>
          <w:sz w:val="28"/>
          <w:szCs w:val="28"/>
          <w:lang w:val="ru-RU"/>
        </w:rPr>
        <w:t xml:space="preserve"> «Живи и помни»</w:t>
      </w:r>
    </w:p>
    <w:p w:rsidR="00FB19E2" w:rsidRPr="00DE1763" w:rsidRDefault="00CC03A7">
      <w:pPr>
        <w:numPr>
          <w:ilvl w:val="0"/>
          <w:numId w:val="1"/>
        </w:numPr>
        <w:spacing w:line="240" w:lineRule="auto"/>
        <w:rPr>
          <w:rFonts w:ascii="Times New Roman" w:hAnsi="Times New Roman" w:cs="Times New Roman"/>
          <w:b/>
          <w:sz w:val="28"/>
          <w:szCs w:val="28"/>
          <w:lang w:val="ru-RU"/>
        </w:rPr>
      </w:pPr>
      <w:proofErr w:type="spellStart"/>
      <w:r w:rsidRPr="00DE1763">
        <w:rPr>
          <w:rFonts w:ascii="Times New Roman" w:hAnsi="Times New Roman" w:cs="Times New Roman"/>
          <w:b/>
          <w:sz w:val="28"/>
          <w:szCs w:val="28"/>
          <w:lang w:val="ru-RU"/>
        </w:rPr>
        <w:t>Ф.Абрамов</w:t>
      </w:r>
      <w:proofErr w:type="spellEnd"/>
      <w:r w:rsidRPr="00DE1763">
        <w:rPr>
          <w:rFonts w:ascii="Times New Roman" w:hAnsi="Times New Roman" w:cs="Times New Roman"/>
          <w:b/>
          <w:sz w:val="28"/>
          <w:szCs w:val="28"/>
          <w:lang w:val="ru-RU"/>
        </w:rPr>
        <w:t xml:space="preserve">  </w:t>
      </w:r>
      <w:r w:rsidRPr="00DE1763">
        <w:rPr>
          <w:rFonts w:ascii="Times New Roman" w:hAnsi="Times New Roman" w:cs="Times New Roman"/>
          <w:sz w:val="28"/>
          <w:szCs w:val="28"/>
          <w:lang w:val="ru-RU"/>
        </w:rPr>
        <w:t>«Пелагея», «Дом»,</w:t>
      </w:r>
      <w:r w:rsidRPr="00DE1763">
        <w:rPr>
          <w:rFonts w:ascii="Times New Roman" w:hAnsi="Times New Roman" w:cs="Times New Roman"/>
          <w:b/>
          <w:sz w:val="28"/>
          <w:szCs w:val="28"/>
          <w:lang w:val="ru-RU"/>
        </w:rPr>
        <w:t xml:space="preserve"> «Алька» </w:t>
      </w:r>
    </w:p>
    <w:p w:rsidR="00FB19E2" w:rsidRPr="00DE1763" w:rsidRDefault="00CC03A7">
      <w:pPr>
        <w:numPr>
          <w:ilvl w:val="0"/>
          <w:numId w:val="1"/>
        </w:numPr>
        <w:spacing w:line="240" w:lineRule="auto"/>
        <w:rPr>
          <w:rFonts w:ascii="Times New Roman" w:hAnsi="Times New Roman" w:cs="Times New Roman"/>
          <w:b/>
          <w:sz w:val="28"/>
          <w:szCs w:val="28"/>
          <w:lang w:val="ru-RU"/>
        </w:rPr>
      </w:pPr>
      <w:proofErr w:type="spellStart"/>
      <w:r w:rsidRPr="00DE1763">
        <w:rPr>
          <w:rFonts w:ascii="Times New Roman" w:hAnsi="Times New Roman" w:cs="Times New Roman"/>
          <w:b/>
          <w:sz w:val="28"/>
          <w:szCs w:val="28"/>
          <w:lang w:val="ru-RU"/>
        </w:rPr>
        <w:t>Ю.П.Казаков</w:t>
      </w:r>
      <w:proofErr w:type="spellEnd"/>
      <w:r w:rsidRPr="00DE1763">
        <w:rPr>
          <w:rFonts w:ascii="Times New Roman" w:hAnsi="Times New Roman" w:cs="Times New Roman"/>
          <w:b/>
          <w:sz w:val="28"/>
          <w:szCs w:val="28"/>
          <w:lang w:val="ru-RU"/>
        </w:rPr>
        <w:t xml:space="preserve"> «Северный дневник», «Поморка»</w:t>
      </w:r>
    </w:p>
    <w:p w:rsidR="00FB19E2" w:rsidRPr="00DE1763" w:rsidRDefault="00CC03A7">
      <w:pPr>
        <w:numPr>
          <w:ilvl w:val="0"/>
          <w:numId w:val="1"/>
        </w:numPr>
        <w:spacing w:line="240" w:lineRule="auto"/>
        <w:rPr>
          <w:rFonts w:ascii="Times New Roman" w:hAnsi="Times New Roman" w:cs="Times New Roman"/>
          <w:b/>
          <w:sz w:val="28"/>
          <w:szCs w:val="28"/>
          <w:lang w:val="ru-RU"/>
        </w:rPr>
      </w:pPr>
      <w:r w:rsidRPr="00DE1763">
        <w:rPr>
          <w:rFonts w:ascii="Times New Roman" w:hAnsi="Times New Roman" w:cs="Times New Roman"/>
          <w:b/>
          <w:sz w:val="28"/>
          <w:szCs w:val="28"/>
          <w:lang w:val="ru-RU"/>
        </w:rPr>
        <w:t>А.Н., Б.Н Стругацкие «Пикник на обочине»</w:t>
      </w:r>
    </w:p>
    <w:p w:rsidR="00FB19E2" w:rsidRPr="00DE1763" w:rsidRDefault="00CC03A7">
      <w:pPr>
        <w:numPr>
          <w:ilvl w:val="0"/>
          <w:numId w:val="1"/>
        </w:numPr>
        <w:spacing w:line="240" w:lineRule="auto"/>
        <w:rPr>
          <w:rFonts w:ascii="Times New Roman" w:hAnsi="Times New Roman" w:cs="Times New Roman"/>
          <w:b/>
          <w:sz w:val="28"/>
          <w:szCs w:val="28"/>
          <w:lang w:val="ru-RU"/>
        </w:rPr>
      </w:pPr>
      <w:r w:rsidRPr="00DE1763">
        <w:rPr>
          <w:rFonts w:ascii="Times New Roman" w:hAnsi="Times New Roman" w:cs="Times New Roman"/>
          <w:b/>
          <w:sz w:val="28"/>
          <w:szCs w:val="28"/>
          <w:lang w:val="ru-RU"/>
        </w:rPr>
        <w:t xml:space="preserve">Поэзия второй половины 20 века: </w:t>
      </w:r>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Б.А.Ахмадулина</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А.А.Вознесенская</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В.С.Высоцкий</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Е.А.Евтушенко</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Н.А.Зболцкий</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Б.Ш.Окуджава</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Р.И.Рождественский</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А.А.Тарковский</w:t>
      </w:r>
      <w:proofErr w:type="spellEnd"/>
      <w:r w:rsidRPr="00DE1763">
        <w:rPr>
          <w:rFonts w:ascii="Times New Roman" w:hAnsi="Times New Roman" w:cs="Times New Roman"/>
          <w:sz w:val="28"/>
          <w:szCs w:val="28"/>
          <w:lang w:val="ru-RU"/>
        </w:rPr>
        <w:t xml:space="preserve"> и другие</w:t>
      </w:r>
    </w:p>
    <w:p w:rsidR="00FB19E2" w:rsidRPr="00DE1763" w:rsidRDefault="00CC03A7">
      <w:pPr>
        <w:numPr>
          <w:ilvl w:val="0"/>
          <w:numId w:val="1"/>
        </w:numPr>
        <w:spacing w:line="240" w:lineRule="auto"/>
        <w:rPr>
          <w:rFonts w:ascii="Times New Roman" w:hAnsi="Times New Roman" w:cs="Times New Roman"/>
          <w:b/>
          <w:sz w:val="28"/>
          <w:szCs w:val="28"/>
          <w:lang w:val="ru-RU"/>
        </w:rPr>
      </w:pPr>
      <w:r w:rsidRPr="00DE1763">
        <w:rPr>
          <w:rFonts w:ascii="Times New Roman" w:hAnsi="Times New Roman" w:cs="Times New Roman"/>
          <w:sz w:val="28"/>
          <w:szCs w:val="28"/>
          <w:lang w:val="ru-RU"/>
        </w:rPr>
        <w:t xml:space="preserve"> </w:t>
      </w:r>
      <w:proofErr w:type="gramStart"/>
      <w:r w:rsidRPr="00DE1763">
        <w:rPr>
          <w:rFonts w:ascii="Times New Roman" w:hAnsi="Times New Roman" w:cs="Times New Roman"/>
          <w:b/>
          <w:sz w:val="28"/>
          <w:szCs w:val="28"/>
          <w:lang w:val="ru-RU"/>
        </w:rPr>
        <w:t>Пьесы (по выбору)</w:t>
      </w:r>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А.Володин</w:t>
      </w:r>
      <w:proofErr w:type="spellEnd"/>
      <w:r w:rsidRPr="00DE1763">
        <w:rPr>
          <w:rFonts w:ascii="Times New Roman" w:hAnsi="Times New Roman" w:cs="Times New Roman"/>
          <w:sz w:val="28"/>
          <w:szCs w:val="28"/>
          <w:lang w:val="ru-RU"/>
        </w:rPr>
        <w:t xml:space="preserve"> «Пять вечеров, </w:t>
      </w:r>
      <w:proofErr w:type="spellStart"/>
      <w:r w:rsidRPr="00DE1763">
        <w:rPr>
          <w:rFonts w:ascii="Times New Roman" w:hAnsi="Times New Roman" w:cs="Times New Roman"/>
          <w:sz w:val="28"/>
          <w:szCs w:val="28"/>
          <w:lang w:val="ru-RU"/>
        </w:rPr>
        <w:t>А.Арбузов</w:t>
      </w:r>
      <w:proofErr w:type="spellEnd"/>
      <w:r w:rsidRPr="00DE1763">
        <w:rPr>
          <w:rFonts w:ascii="Times New Roman" w:hAnsi="Times New Roman" w:cs="Times New Roman"/>
          <w:sz w:val="28"/>
          <w:szCs w:val="28"/>
          <w:lang w:val="ru-RU"/>
        </w:rPr>
        <w:t xml:space="preserve"> «Иркутская история», «Жестокие игры», </w:t>
      </w:r>
      <w:proofErr w:type="spellStart"/>
      <w:r w:rsidRPr="00DE1763">
        <w:rPr>
          <w:rFonts w:ascii="Times New Roman" w:hAnsi="Times New Roman" w:cs="Times New Roman"/>
          <w:sz w:val="28"/>
          <w:szCs w:val="28"/>
          <w:lang w:val="ru-RU"/>
        </w:rPr>
        <w:t>В.Розов</w:t>
      </w:r>
      <w:proofErr w:type="spellEnd"/>
      <w:r w:rsidRPr="00DE1763">
        <w:rPr>
          <w:rFonts w:ascii="Times New Roman" w:hAnsi="Times New Roman" w:cs="Times New Roman"/>
          <w:sz w:val="28"/>
          <w:szCs w:val="28"/>
          <w:lang w:val="ru-RU"/>
        </w:rPr>
        <w:t xml:space="preserve"> «В добрый час!», «Гнездо глухаря», </w:t>
      </w:r>
      <w:proofErr w:type="spellStart"/>
      <w:r w:rsidRPr="00DE1763">
        <w:rPr>
          <w:rFonts w:ascii="Times New Roman" w:hAnsi="Times New Roman" w:cs="Times New Roman"/>
          <w:sz w:val="28"/>
          <w:szCs w:val="28"/>
          <w:lang w:val="ru-RU"/>
        </w:rPr>
        <w:t>А.Вампилов</w:t>
      </w:r>
      <w:proofErr w:type="spellEnd"/>
      <w:r w:rsidRPr="00DE1763">
        <w:rPr>
          <w:rFonts w:ascii="Times New Roman" w:hAnsi="Times New Roman" w:cs="Times New Roman"/>
          <w:sz w:val="28"/>
          <w:szCs w:val="28"/>
          <w:lang w:val="ru-RU"/>
        </w:rPr>
        <w:t xml:space="preserve"> «Прошлым летом в </w:t>
      </w:r>
      <w:proofErr w:type="spellStart"/>
      <w:r w:rsidRPr="00DE1763">
        <w:rPr>
          <w:rFonts w:ascii="Times New Roman" w:hAnsi="Times New Roman" w:cs="Times New Roman"/>
          <w:sz w:val="28"/>
          <w:szCs w:val="28"/>
          <w:lang w:val="ru-RU"/>
        </w:rPr>
        <w:t>Чулимске</w:t>
      </w:r>
      <w:proofErr w:type="spellEnd"/>
      <w:r w:rsidRPr="00DE1763">
        <w:rPr>
          <w:rFonts w:ascii="Times New Roman" w:hAnsi="Times New Roman" w:cs="Times New Roman"/>
          <w:sz w:val="28"/>
          <w:szCs w:val="28"/>
          <w:lang w:val="ru-RU"/>
        </w:rPr>
        <w:t xml:space="preserve">», </w:t>
      </w:r>
      <w:r w:rsidRPr="00DE1763">
        <w:rPr>
          <w:rFonts w:ascii="Times New Roman" w:hAnsi="Times New Roman" w:cs="Times New Roman"/>
          <w:b/>
          <w:sz w:val="28"/>
          <w:szCs w:val="28"/>
          <w:lang w:val="ru-RU"/>
        </w:rPr>
        <w:t>«Старший сын»</w:t>
      </w:r>
      <w:r w:rsidRPr="00DE1763">
        <w:rPr>
          <w:rFonts w:ascii="Times New Roman" w:hAnsi="Times New Roman" w:cs="Times New Roman"/>
          <w:sz w:val="28"/>
          <w:szCs w:val="28"/>
          <w:lang w:val="ru-RU"/>
        </w:rPr>
        <w:t xml:space="preserve"> </w:t>
      </w:r>
      <w:proofErr w:type="gramEnd"/>
    </w:p>
    <w:p w:rsidR="00FB19E2" w:rsidRPr="00DE1763" w:rsidRDefault="00CC03A7">
      <w:pPr>
        <w:numPr>
          <w:ilvl w:val="0"/>
          <w:numId w:val="1"/>
        </w:numPr>
        <w:spacing w:line="240" w:lineRule="auto"/>
        <w:rPr>
          <w:rFonts w:ascii="Times New Roman" w:hAnsi="Times New Roman" w:cs="Times New Roman"/>
          <w:sz w:val="28"/>
          <w:szCs w:val="28"/>
          <w:lang w:val="ru-RU"/>
        </w:rPr>
      </w:pPr>
      <w:r w:rsidRPr="00DE1763">
        <w:rPr>
          <w:rFonts w:ascii="Times New Roman" w:hAnsi="Times New Roman" w:cs="Times New Roman"/>
          <w:b/>
          <w:sz w:val="28"/>
          <w:szCs w:val="28"/>
          <w:lang w:val="ru-RU"/>
        </w:rPr>
        <w:t xml:space="preserve">Литература народов России: </w:t>
      </w:r>
      <w:r w:rsidRPr="00DE1763">
        <w:rPr>
          <w:rFonts w:ascii="Times New Roman" w:hAnsi="Times New Roman" w:cs="Times New Roman"/>
          <w:sz w:val="28"/>
          <w:szCs w:val="28"/>
          <w:lang w:val="ru-RU"/>
        </w:rPr>
        <w:t xml:space="preserve">рассказы </w:t>
      </w:r>
      <w:proofErr w:type="spellStart"/>
      <w:r w:rsidRPr="00DE1763">
        <w:rPr>
          <w:rFonts w:ascii="Times New Roman" w:hAnsi="Times New Roman" w:cs="Times New Roman"/>
          <w:sz w:val="28"/>
          <w:szCs w:val="28"/>
          <w:lang w:val="ru-RU"/>
        </w:rPr>
        <w:t>Ю.Рэтхэу</w:t>
      </w:r>
      <w:proofErr w:type="spellEnd"/>
      <w:r w:rsidRPr="00DE1763">
        <w:rPr>
          <w:rFonts w:ascii="Times New Roman" w:hAnsi="Times New Roman" w:cs="Times New Roman"/>
          <w:sz w:val="28"/>
          <w:szCs w:val="28"/>
          <w:lang w:val="ru-RU"/>
        </w:rPr>
        <w:t xml:space="preserve">, повести </w:t>
      </w:r>
      <w:proofErr w:type="spellStart"/>
      <w:r w:rsidRPr="00DE1763">
        <w:rPr>
          <w:rFonts w:ascii="Times New Roman" w:hAnsi="Times New Roman" w:cs="Times New Roman"/>
          <w:sz w:val="28"/>
          <w:szCs w:val="28"/>
          <w:lang w:val="ru-RU"/>
        </w:rPr>
        <w:t>Ю.Шесталова</w:t>
      </w:r>
      <w:proofErr w:type="spellEnd"/>
      <w:r w:rsidRPr="00DE1763">
        <w:rPr>
          <w:rFonts w:ascii="Times New Roman" w:hAnsi="Times New Roman" w:cs="Times New Roman"/>
          <w:sz w:val="28"/>
          <w:szCs w:val="28"/>
          <w:lang w:val="ru-RU"/>
        </w:rPr>
        <w:t xml:space="preserve">, стихотворения </w:t>
      </w:r>
      <w:proofErr w:type="spellStart"/>
      <w:r w:rsidRPr="00DE1763">
        <w:rPr>
          <w:rFonts w:ascii="Times New Roman" w:hAnsi="Times New Roman" w:cs="Times New Roman"/>
          <w:b/>
          <w:sz w:val="28"/>
          <w:szCs w:val="28"/>
          <w:lang w:val="ru-RU"/>
        </w:rPr>
        <w:t>Р.Гамзатова</w:t>
      </w:r>
      <w:proofErr w:type="spellEnd"/>
      <w:r w:rsidRPr="00DE1763">
        <w:rPr>
          <w:rFonts w:ascii="Times New Roman" w:hAnsi="Times New Roman" w:cs="Times New Roman"/>
          <w:b/>
          <w:sz w:val="28"/>
          <w:szCs w:val="28"/>
          <w:lang w:val="ru-RU"/>
        </w:rPr>
        <w:t xml:space="preserve">, М. </w:t>
      </w:r>
      <w:proofErr w:type="spellStart"/>
      <w:r w:rsidRPr="00DE1763">
        <w:rPr>
          <w:rFonts w:ascii="Times New Roman" w:hAnsi="Times New Roman" w:cs="Times New Roman"/>
          <w:b/>
          <w:sz w:val="28"/>
          <w:szCs w:val="28"/>
          <w:lang w:val="ru-RU"/>
        </w:rPr>
        <w:t>Джалиля</w:t>
      </w:r>
      <w:proofErr w:type="spellEnd"/>
    </w:p>
    <w:p w:rsidR="00FB19E2" w:rsidRPr="00DE1763" w:rsidRDefault="00CC03A7">
      <w:pPr>
        <w:numPr>
          <w:ilvl w:val="0"/>
          <w:numId w:val="1"/>
        </w:numPr>
        <w:spacing w:line="240" w:lineRule="auto"/>
        <w:rPr>
          <w:rFonts w:ascii="Times New Roman" w:hAnsi="Times New Roman" w:cs="Times New Roman"/>
          <w:b/>
          <w:sz w:val="28"/>
          <w:szCs w:val="28"/>
          <w:lang w:val="ru-RU"/>
        </w:rPr>
      </w:pPr>
      <w:proofErr w:type="spellStart"/>
      <w:r w:rsidRPr="00DE1763">
        <w:rPr>
          <w:rFonts w:ascii="Times New Roman" w:hAnsi="Times New Roman" w:cs="Times New Roman"/>
          <w:b/>
          <w:sz w:val="28"/>
          <w:szCs w:val="28"/>
          <w:lang w:val="ru-RU"/>
        </w:rPr>
        <w:t>Р.Брэдбери</w:t>
      </w:r>
      <w:proofErr w:type="spellEnd"/>
      <w:r w:rsidRPr="00DE1763">
        <w:rPr>
          <w:rFonts w:ascii="Times New Roman" w:hAnsi="Times New Roman" w:cs="Times New Roman"/>
          <w:b/>
          <w:sz w:val="28"/>
          <w:szCs w:val="28"/>
          <w:lang w:val="ru-RU"/>
        </w:rPr>
        <w:t xml:space="preserve"> «451 градус по </w:t>
      </w:r>
      <w:proofErr w:type="spellStart"/>
      <w:r w:rsidRPr="00DE1763">
        <w:rPr>
          <w:rFonts w:ascii="Times New Roman" w:hAnsi="Times New Roman" w:cs="Times New Roman"/>
          <w:b/>
          <w:sz w:val="28"/>
          <w:szCs w:val="28"/>
          <w:lang w:val="ru-RU"/>
        </w:rPr>
        <w:t>Форенгейту</w:t>
      </w:r>
      <w:proofErr w:type="spellEnd"/>
      <w:r w:rsidRPr="00DE1763">
        <w:rPr>
          <w:rFonts w:ascii="Times New Roman" w:hAnsi="Times New Roman" w:cs="Times New Roman"/>
          <w:b/>
          <w:sz w:val="28"/>
          <w:szCs w:val="28"/>
          <w:lang w:val="ru-RU"/>
        </w:rPr>
        <w:t>»</w:t>
      </w:r>
    </w:p>
    <w:p w:rsidR="00FB19E2" w:rsidRPr="00DE1763" w:rsidRDefault="00CC03A7">
      <w:pPr>
        <w:numPr>
          <w:ilvl w:val="0"/>
          <w:numId w:val="1"/>
        </w:numPr>
        <w:spacing w:line="240" w:lineRule="auto"/>
        <w:rPr>
          <w:rFonts w:ascii="Times New Roman" w:hAnsi="Times New Roman" w:cs="Times New Roman"/>
          <w:b/>
          <w:sz w:val="28"/>
          <w:szCs w:val="28"/>
          <w:lang w:val="ru-RU"/>
        </w:rPr>
      </w:pPr>
      <w:proofErr w:type="spellStart"/>
      <w:r w:rsidRPr="00DE1763">
        <w:rPr>
          <w:rFonts w:ascii="Times New Roman" w:hAnsi="Times New Roman" w:cs="Times New Roman"/>
          <w:b/>
          <w:sz w:val="28"/>
          <w:szCs w:val="28"/>
          <w:lang w:val="ru-RU"/>
        </w:rPr>
        <w:t>О.Хаксли</w:t>
      </w:r>
      <w:proofErr w:type="spellEnd"/>
      <w:r w:rsidRPr="00DE1763">
        <w:rPr>
          <w:rFonts w:ascii="Times New Roman" w:hAnsi="Times New Roman" w:cs="Times New Roman"/>
          <w:b/>
          <w:sz w:val="28"/>
          <w:szCs w:val="28"/>
          <w:lang w:val="ru-RU"/>
        </w:rPr>
        <w:t xml:space="preserve"> «О дивный новый мир»</w:t>
      </w:r>
    </w:p>
    <w:p w:rsidR="00FB19E2" w:rsidRPr="00DE1763" w:rsidRDefault="00CC03A7">
      <w:pPr>
        <w:numPr>
          <w:ilvl w:val="0"/>
          <w:numId w:val="1"/>
        </w:numPr>
        <w:spacing w:line="240" w:lineRule="auto"/>
        <w:rPr>
          <w:rFonts w:ascii="Times New Roman" w:hAnsi="Times New Roman" w:cs="Times New Roman"/>
          <w:b/>
          <w:sz w:val="28"/>
          <w:szCs w:val="28"/>
          <w:lang w:val="ru-RU"/>
        </w:rPr>
      </w:pPr>
      <w:r w:rsidRPr="00DE1763">
        <w:rPr>
          <w:rFonts w:ascii="Times New Roman" w:hAnsi="Times New Roman" w:cs="Times New Roman"/>
          <w:sz w:val="28"/>
          <w:szCs w:val="28"/>
          <w:lang w:val="ru-RU"/>
        </w:rPr>
        <w:t xml:space="preserve">Джордж Бернард Шоу «Дом, где разбиваются сердца», </w:t>
      </w:r>
      <w:r w:rsidRPr="00DE1763">
        <w:rPr>
          <w:rFonts w:ascii="Times New Roman" w:hAnsi="Times New Roman" w:cs="Times New Roman"/>
          <w:b/>
          <w:sz w:val="28"/>
          <w:szCs w:val="28"/>
          <w:lang w:val="ru-RU"/>
        </w:rPr>
        <w:t>«Пигмалион»</w:t>
      </w:r>
    </w:p>
    <w:p w:rsidR="00FB19E2" w:rsidRPr="00DE1763" w:rsidRDefault="00CC03A7">
      <w:pPr>
        <w:numPr>
          <w:ilvl w:val="0"/>
          <w:numId w:val="1"/>
        </w:numPr>
        <w:spacing w:line="240" w:lineRule="auto"/>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 Эрих Мария Ремарк «Три товарища», «На западном фронте без перемен»</w:t>
      </w:r>
    </w:p>
    <w:p w:rsidR="00FB19E2" w:rsidRPr="00DE1763" w:rsidRDefault="00CC03A7">
      <w:pPr>
        <w:numPr>
          <w:ilvl w:val="0"/>
          <w:numId w:val="1"/>
        </w:numPr>
        <w:spacing w:line="240" w:lineRule="auto"/>
        <w:rPr>
          <w:rFonts w:ascii="Times New Roman" w:hAnsi="Times New Roman" w:cs="Times New Roman"/>
          <w:sz w:val="28"/>
          <w:szCs w:val="28"/>
          <w:lang w:val="ru-RU"/>
        </w:rPr>
      </w:pPr>
      <w:r w:rsidRPr="00DE1763">
        <w:rPr>
          <w:rFonts w:ascii="Times New Roman" w:hAnsi="Times New Roman" w:cs="Times New Roman"/>
          <w:b/>
          <w:sz w:val="28"/>
          <w:szCs w:val="28"/>
          <w:lang w:val="ru-RU"/>
        </w:rPr>
        <w:t xml:space="preserve">Тема Великой Отечественной войны </w:t>
      </w:r>
      <w:proofErr w:type="spellStart"/>
      <w:r w:rsidRPr="00DE1763">
        <w:rPr>
          <w:rFonts w:ascii="Times New Roman" w:hAnsi="Times New Roman" w:cs="Times New Roman"/>
          <w:b/>
          <w:sz w:val="28"/>
          <w:szCs w:val="28"/>
          <w:lang w:val="ru-RU"/>
        </w:rPr>
        <w:t>А.А.Фадеев</w:t>
      </w:r>
      <w:proofErr w:type="spellEnd"/>
      <w:r w:rsidRPr="00DE1763">
        <w:rPr>
          <w:rFonts w:ascii="Times New Roman" w:hAnsi="Times New Roman" w:cs="Times New Roman"/>
          <w:sz w:val="28"/>
          <w:szCs w:val="28"/>
          <w:lang w:val="ru-RU"/>
        </w:rPr>
        <w:t xml:space="preserve"> </w:t>
      </w:r>
      <w:r w:rsidRPr="00DE1763">
        <w:rPr>
          <w:rFonts w:ascii="Times New Roman" w:hAnsi="Times New Roman" w:cs="Times New Roman"/>
          <w:b/>
          <w:sz w:val="28"/>
          <w:szCs w:val="28"/>
          <w:lang w:val="ru-RU"/>
        </w:rPr>
        <w:t>«Молодая гвардия»;</w:t>
      </w:r>
      <w:r w:rsidRPr="00DE1763">
        <w:rPr>
          <w:rFonts w:ascii="Times New Roman" w:hAnsi="Times New Roman" w:cs="Times New Roman"/>
          <w:sz w:val="28"/>
          <w:szCs w:val="28"/>
          <w:lang w:val="ru-RU"/>
        </w:rPr>
        <w:t xml:space="preserve"> </w:t>
      </w:r>
    </w:p>
    <w:p w:rsidR="00FB19E2" w:rsidRPr="00DE1763" w:rsidRDefault="00CC03A7">
      <w:pPr>
        <w:numPr>
          <w:ilvl w:val="0"/>
          <w:numId w:val="1"/>
        </w:numPr>
        <w:spacing w:line="240" w:lineRule="auto"/>
        <w:rPr>
          <w:rFonts w:ascii="Times New Roman" w:hAnsi="Times New Roman" w:cs="Times New Roman"/>
          <w:sz w:val="28"/>
          <w:szCs w:val="28"/>
          <w:lang w:val="ru-RU"/>
        </w:rPr>
      </w:pPr>
      <w:proofErr w:type="gramStart"/>
      <w:r w:rsidRPr="00DE1763">
        <w:rPr>
          <w:rFonts w:ascii="Times New Roman" w:hAnsi="Times New Roman" w:cs="Times New Roman"/>
          <w:sz w:val="28"/>
          <w:szCs w:val="28"/>
          <w:lang w:val="ru-RU"/>
        </w:rPr>
        <w:t xml:space="preserve">Бакланов «Навеки девятнадцатилетние»; Надежда Надеждина «Партизанка Лара»; </w:t>
      </w:r>
      <w:r w:rsidRPr="00DE1763">
        <w:rPr>
          <w:rFonts w:ascii="Times New Roman" w:hAnsi="Times New Roman" w:cs="Times New Roman"/>
          <w:b/>
          <w:sz w:val="28"/>
          <w:szCs w:val="28"/>
          <w:lang w:val="ru-RU"/>
        </w:rPr>
        <w:t>Кондратьев «Сашка»;</w:t>
      </w:r>
      <w:r w:rsidRPr="00DE1763">
        <w:rPr>
          <w:rFonts w:ascii="Times New Roman" w:hAnsi="Times New Roman" w:cs="Times New Roman"/>
          <w:sz w:val="28"/>
          <w:szCs w:val="28"/>
          <w:lang w:val="ru-RU"/>
        </w:rPr>
        <w:t xml:space="preserve"> «Отпуск по ранению»; Катаев «Сын полка»; </w:t>
      </w:r>
      <w:r w:rsidRPr="00DE1763">
        <w:rPr>
          <w:rFonts w:ascii="Times New Roman" w:hAnsi="Times New Roman" w:cs="Times New Roman"/>
          <w:sz w:val="28"/>
          <w:szCs w:val="28"/>
          <w:lang w:val="ru-RU"/>
        </w:rPr>
        <w:lastRenderedPageBreak/>
        <w:t xml:space="preserve">Казакевич «Звезда»; Воробьёв «Убиты под Москвой», повести и рассказы; </w:t>
      </w:r>
      <w:proofErr w:type="spellStart"/>
      <w:r w:rsidRPr="00DE1763">
        <w:rPr>
          <w:rFonts w:ascii="Times New Roman" w:hAnsi="Times New Roman" w:cs="Times New Roman"/>
          <w:b/>
          <w:sz w:val="28"/>
          <w:szCs w:val="28"/>
          <w:lang w:val="ru-RU"/>
        </w:rPr>
        <w:t>В.Быков</w:t>
      </w:r>
      <w:proofErr w:type="spellEnd"/>
      <w:r w:rsidRPr="00DE1763">
        <w:rPr>
          <w:rFonts w:ascii="Times New Roman" w:hAnsi="Times New Roman" w:cs="Times New Roman"/>
          <w:b/>
          <w:sz w:val="28"/>
          <w:szCs w:val="28"/>
          <w:lang w:val="ru-RU"/>
        </w:rPr>
        <w:t xml:space="preserve"> «Сотников»;</w:t>
      </w:r>
      <w:r w:rsidRPr="00DE1763">
        <w:rPr>
          <w:rFonts w:ascii="Times New Roman" w:hAnsi="Times New Roman" w:cs="Times New Roman"/>
          <w:sz w:val="28"/>
          <w:szCs w:val="28"/>
          <w:lang w:val="ru-RU"/>
        </w:rPr>
        <w:t xml:space="preserve"> Сухачёв «Дети блокады»; Богомолов «В августе 44-го»; «Момент истины»; Бондарев «Горячий снег»; Богомолов «Иван», «</w:t>
      </w:r>
      <w:proofErr w:type="spellStart"/>
      <w:r w:rsidRPr="00DE1763">
        <w:rPr>
          <w:rFonts w:ascii="Times New Roman" w:hAnsi="Times New Roman" w:cs="Times New Roman"/>
          <w:sz w:val="28"/>
          <w:szCs w:val="28"/>
          <w:lang w:val="ru-RU"/>
        </w:rPr>
        <w:t>Зося</w:t>
      </w:r>
      <w:proofErr w:type="spellEnd"/>
      <w:r w:rsidRPr="00DE1763">
        <w:rPr>
          <w:rFonts w:ascii="Times New Roman" w:hAnsi="Times New Roman" w:cs="Times New Roman"/>
          <w:sz w:val="28"/>
          <w:szCs w:val="28"/>
          <w:lang w:val="ru-RU"/>
        </w:rPr>
        <w:t>».</w:t>
      </w:r>
      <w:proofErr w:type="gramEnd"/>
    </w:p>
    <w:p w:rsidR="00FB19E2" w:rsidRPr="00DE1763" w:rsidRDefault="00CC03A7" w:rsidP="00CC03A7">
      <w:pPr>
        <w:rPr>
          <w:rFonts w:ascii="Times New Roman" w:hAnsi="Times New Roman" w:cs="Times New Roman"/>
          <w:sz w:val="28"/>
          <w:szCs w:val="28"/>
          <w:lang w:val="ru-RU"/>
        </w:rPr>
      </w:pPr>
      <w:proofErr w:type="spellStart"/>
      <w:r w:rsidRPr="00DE1763">
        <w:rPr>
          <w:rFonts w:ascii="Times New Roman" w:hAnsi="Times New Roman" w:cs="Times New Roman"/>
          <w:sz w:val="28"/>
          <w:szCs w:val="28"/>
          <w:lang w:val="ru-RU"/>
        </w:rPr>
        <w:t>В.С.Розов</w:t>
      </w:r>
      <w:proofErr w:type="spellEnd"/>
      <w:r w:rsidRPr="00DE1763">
        <w:rPr>
          <w:rFonts w:ascii="Times New Roman" w:hAnsi="Times New Roman" w:cs="Times New Roman"/>
          <w:sz w:val="28"/>
          <w:szCs w:val="28"/>
          <w:lang w:val="ru-RU"/>
        </w:rPr>
        <w:t xml:space="preserve"> «Вечно живые» </w:t>
      </w:r>
    </w:p>
    <w:p w:rsidR="00FB19E2" w:rsidRPr="00DE1763" w:rsidRDefault="00CC03A7">
      <w:pPr>
        <w:spacing w:line="240" w:lineRule="auto"/>
        <w:jc w:val="center"/>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Стихотворения о войне: </w:t>
      </w:r>
      <w:proofErr w:type="spellStart"/>
      <w:r w:rsidRPr="00DE1763">
        <w:rPr>
          <w:rFonts w:ascii="Times New Roman" w:hAnsi="Times New Roman" w:cs="Times New Roman"/>
          <w:sz w:val="28"/>
          <w:szCs w:val="28"/>
          <w:lang w:val="ru-RU"/>
        </w:rPr>
        <w:t>Ю.В.Друниной</w:t>
      </w:r>
      <w:proofErr w:type="spellEnd"/>
      <w:r w:rsidRPr="00DE1763">
        <w:rPr>
          <w:rFonts w:ascii="Times New Roman" w:hAnsi="Times New Roman" w:cs="Times New Roman"/>
          <w:sz w:val="28"/>
          <w:szCs w:val="28"/>
          <w:lang w:val="ru-RU"/>
        </w:rPr>
        <w:t xml:space="preserve">, М.В. Исаковского, </w:t>
      </w:r>
      <w:proofErr w:type="spellStart"/>
      <w:r w:rsidRPr="00DE1763">
        <w:rPr>
          <w:rFonts w:ascii="Times New Roman" w:hAnsi="Times New Roman" w:cs="Times New Roman"/>
          <w:sz w:val="28"/>
          <w:szCs w:val="28"/>
          <w:lang w:val="ru-RU"/>
        </w:rPr>
        <w:t>Ю.Д.Левитанского</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Д.С.Самойлова</w:t>
      </w:r>
      <w:proofErr w:type="spellEnd"/>
      <w:r w:rsidRPr="00DE1763">
        <w:rPr>
          <w:rFonts w:ascii="Times New Roman" w:hAnsi="Times New Roman" w:cs="Times New Roman"/>
          <w:sz w:val="28"/>
          <w:szCs w:val="28"/>
          <w:lang w:val="ru-RU"/>
        </w:rPr>
        <w:t xml:space="preserve">, К.С. </w:t>
      </w:r>
      <w:proofErr w:type="spellStart"/>
      <w:r w:rsidRPr="00DE1763">
        <w:rPr>
          <w:rFonts w:ascii="Times New Roman" w:hAnsi="Times New Roman" w:cs="Times New Roman"/>
          <w:sz w:val="28"/>
          <w:szCs w:val="28"/>
          <w:lang w:val="ru-RU"/>
        </w:rPr>
        <w:t>Симанова</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lang w:val="ru-RU"/>
        </w:rPr>
        <w:t>Б.А.Слуцкого</w:t>
      </w:r>
      <w:proofErr w:type="spellEnd"/>
    </w:p>
    <w:p w:rsidR="00FB19E2" w:rsidRPr="00DE1763" w:rsidRDefault="00CC03A7">
      <w:pPr>
        <w:spacing w:line="240" w:lineRule="auto"/>
        <w:jc w:val="center"/>
        <w:rPr>
          <w:rFonts w:ascii="Times New Roman" w:hAnsi="Times New Roman" w:cs="Times New Roman"/>
          <w:b/>
          <w:bCs/>
          <w:sz w:val="28"/>
          <w:szCs w:val="28"/>
          <w:lang w:val="ru-RU"/>
        </w:rPr>
      </w:pPr>
      <w:r w:rsidRPr="00DE1763">
        <w:rPr>
          <w:rFonts w:ascii="Times New Roman" w:hAnsi="Times New Roman" w:cs="Times New Roman"/>
          <w:b/>
          <w:bCs/>
          <w:sz w:val="28"/>
          <w:szCs w:val="28"/>
          <w:lang w:val="ru-RU"/>
        </w:rPr>
        <w:t>КАЛЕНДАРНО-ТЕМАТИЧЕСКОЕ ПЛАНИРОВАНИЕ</w:t>
      </w:r>
    </w:p>
    <w:tbl>
      <w:tblPr>
        <w:tblW w:w="10591"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7" w:type="dxa"/>
          <w:right w:w="17" w:type="dxa"/>
        </w:tblCellMar>
        <w:tblLook w:val="04A0" w:firstRow="1" w:lastRow="0" w:firstColumn="1" w:lastColumn="0" w:noHBand="0" w:noVBand="1"/>
      </w:tblPr>
      <w:tblGrid>
        <w:gridCol w:w="666"/>
        <w:gridCol w:w="6523"/>
        <w:gridCol w:w="1270"/>
        <w:gridCol w:w="998"/>
        <w:gridCol w:w="1134"/>
      </w:tblGrid>
      <w:tr w:rsidR="00CC03A7" w:rsidRPr="00DE1763" w:rsidTr="00CC03A7">
        <w:trPr>
          <w:trHeight w:val="144"/>
          <w:tblCellSpacing w:w="0" w:type="dxa"/>
        </w:trPr>
        <w:tc>
          <w:tcPr>
            <w:tcW w:w="666" w:type="dxa"/>
            <w:vMerge w:val="restart"/>
            <w:tcMar>
              <w:top w:w="50" w:type="dxa"/>
              <w:left w:w="100" w:type="dxa"/>
            </w:tcMar>
            <w:vAlign w:val="center"/>
          </w:tcPr>
          <w:p w:rsidR="00CC03A7" w:rsidRPr="00DE1763" w:rsidRDefault="00CC03A7" w:rsidP="00CC03A7">
            <w:pPr>
              <w:spacing w:after="0" w:line="240" w:lineRule="auto"/>
              <w:ind w:left="135"/>
              <w:rPr>
                <w:rFonts w:ascii="Times New Roman" w:hAnsi="Times New Roman" w:cs="Times New Roman"/>
                <w:sz w:val="28"/>
                <w:szCs w:val="28"/>
              </w:rPr>
            </w:pPr>
            <w:r w:rsidRPr="00DE1763">
              <w:rPr>
                <w:rFonts w:ascii="Times New Roman" w:hAnsi="Times New Roman" w:cs="Times New Roman"/>
                <w:b/>
                <w:color w:val="000000"/>
                <w:sz w:val="28"/>
                <w:szCs w:val="28"/>
              </w:rPr>
              <w:t xml:space="preserve">№ </w:t>
            </w:r>
          </w:p>
          <w:p w:rsidR="00CC03A7" w:rsidRPr="00DE1763" w:rsidRDefault="00CC03A7" w:rsidP="00CC03A7">
            <w:pPr>
              <w:spacing w:after="0" w:line="240" w:lineRule="auto"/>
              <w:ind w:left="135"/>
              <w:rPr>
                <w:rFonts w:ascii="Times New Roman" w:hAnsi="Times New Roman" w:cs="Times New Roman"/>
                <w:sz w:val="28"/>
                <w:szCs w:val="28"/>
              </w:rPr>
            </w:pPr>
          </w:p>
        </w:tc>
        <w:tc>
          <w:tcPr>
            <w:tcW w:w="6523" w:type="dxa"/>
            <w:vMerge w:val="restart"/>
            <w:tcMar>
              <w:top w:w="50" w:type="dxa"/>
              <w:left w:w="100" w:type="dxa"/>
            </w:tcMar>
            <w:vAlign w:val="center"/>
          </w:tcPr>
          <w:p w:rsidR="00CC03A7" w:rsidRPr="00DE1763" w:rsidRDefault="00CC03A7" w:rsidP="00CC03A7">
            <w:pPr>
              <w:spacing w:after="0" w:line="240" w:lineRule="auto"/>
              <w:ind w:left="135"/>
              <w:rPr>
                <w:rFonts w:ascii="Times New Roman" w:hAnsi="Times New Roman" w:cs="Times New Roman"/>
                <w:sz w:val="28"/>
                <w:szCs w:val="28"/>
              </w:rPr>
            </w:pPr>
            <w:proofErr w:type="spellStart"/>
            <w:r w:rsidRPr="00DE1763">
              <w:rPr>
                <w:rFonts w:ascii="Times New Roman" w:hAnsi="Times New Roman" w:cs="Times New Roman"/>
                <w:b/>
                <w:color w:val="000000"/>
                <w:sz w:val="28"/>
                <w:szCs w:val="28"/>
              </w:rPr>
              <w:t>Наименование</w:t>
            </w:r>
            <w:proofErr w:type="spellEnd"/>
            <w:r w:rsidRPr="00DE1763">
              <w:rPr>
                <w:rFonts w:ascii="Times New Roman" w:hAnsi="Times New Roman" w:cs="Times New Roman"/>
                <w:b/>
                <w:color w:val="000000"/>
                <w:sz w:val="28"/>
                <w:szCs w:val="28"/>
              </w:rPr>
              <w:t xml:space="preserve"> </w:t>
            </w:r>
            <w:proofErr w:type="spellStart"/>
            <w:r w:rsidRPr="00DE1763">
              <w:rPr>
                <w:rFonts w:ascii="Times New Roman" w:hAnsi="Times New Roman" w:cs="Times New Roman"/>
                <w:b/>
                <w:color w:val="000000"/>
                <w:sz w:val="28"/>
                <w:szCs w:val="28"/>
              </w:rPr>
              <w:t>разделов</w:t>
            </w:r>
            <w:proofErr w:type="spellEnd"/>
            <w:r w:rsidRPr="00DE1763">
              <w:rPr>
                <w:rFonts w:ascii="Times New Roman" w:hAnsi="Times New Roman" w:cs="Times New Roman"/>
                <w:b/>
                <w:color w:val="000000"/>
                <w:sz w:val="28"/>
                <w:szCs w:val="28"/>
              </w:rPr>
              <w:t xml:space="preserve"> и </w:t>
            </w:r>
            <w:proofErr w:type="spellStart"/>
            <w:r w:rsidRPr="00DE1763">
              <w:rPr>
                <w:rFonts w:ascii="Times New Roman" w:hAnsi="Times New Roman" w:cs="Times New Roman"/>
                <w:b/>
                <w:color w:val="000000"/>
                <w:sz w:val="28"/>
                <w:szCs w:val="28"/>
              </w:rPr>
              <w:t>тем</w:t>
            </w:r>
            <w:proofErr w:type="spellEnd"/>
            <w:r w:rsidRPr="00DE1763">
              <w:rPr>
                <w:rFonts w:ascii="Times New Roman" w:hAnsi="Times New Roman" w:cs="Times New Roman"/>
                <w:b/>
                <w:color w:val="000000"/>
                <w:sz w:val="28"/>
                <w:szCs w:val="28"/>
              </w:rPr>
              <w:t xml:space="preserve"> </w:t>
            </w:r>
            <w:proofErr w:type="spellStart"/>
            <w:r w:rsidRPr="00DE1763">
              <w:rPr>
                <w:rFonts w:ascii="Times New Roman" w:hAnsi="Times New Roman" w:cs="Times New Roman"/>
                <w:b/>
                <w:color w:val="000000"/>
                <w:sz w:val="28"/>
                <w:szCs w:val="28"/>
              </w:rPr>
              <w:t>программы</w:t>
            </w:r>
            <w:proofErr w:type="spellEnd"/>
            <w:r w:rsidRPr="00DE1763">
              <w:rPr>
                <w:rFonts w:ascii="Times New Roman" w:hAnsi="Times New Roman" w:cs="Times New Roman"/>
                <w:b/>
                <w:color w:val="000000"/>
                <w:sz w:val="28"/>
                <w:szCs w:val="28"/>
              </w:rPr>
              <w:t xml:space="preserve"> </w:t>
            </w:r>
          </w:p>
          <w:p w:rsidR="00CC03A7" w:rsidRPr="00DE1763" w:rsidRDefault="00CC03A7" w:rsidP="00CC03A7">
            <w:pPr>
              <w:spacing w:after="0" w:line="240" w:lineRule="auto"/>
              <w:ind w:left="135"/>
              <w:rPr>
                <w:rFonts w:ascii="Times New Roman" w:hAnsi="Times New Roman" w:cs="Times New Roman"/>
                <w:sz w:val="28"/>
                <w:szCs w:val="28"/>
              </w:rPr>
            </w:pPr>
          </w:p>
        </w:tc>
        <w:tc>
          <w:tcPr>
            <w:tcW w:w="3402" w:type="dxa"/>
            <w:gridSpan w:val="3"/>
            <w:tcMar>
              <w:top w:w="50" w:type="dxa"/>
              <w:left w:w="100" w:type="dxa"/>
            </w:tcMar>
            <w:vAlign w:val="center"/>
          </w:tcPr>
          <w:p w:rsidR="00CC03A7" w:rsidRPr="00DE1763" w:rsidRDefault="00CC03A7" w:rsidP="00CC03A7">
            <w:pPr>
              <w:spacing w:after="0" w:line="240" w:lineRule="auto"/>
              <w:rPr>
                <w:rFonts w:ascii="Times New Roman" w:hAnsi="Times New Roman" w:cs="Times New Roman"/>
                <w:sz w:val="28"/>
                <w:szCs w:val="28"/>
              </w:rPr>
            </w:pPr>
            <w:proofErr w:type="spellStart"/>
            <w:r w:rsidRPr="00DE1763">
              <w:rPr>
                <w:rFonts w:ascii="Times New Roman" w:hAnsi="Times New Roman" w:cs="Times New Roman"/>
                <w:b/>
                <w:color w:val="000000"/>
                <w:sz w:val="28"/>
                <w:szCs w:val="28"/>
              </w:rPr>
              <w:t>Количество</w:t>
            </w:r>
            <w:proofErr w:type="spellEnd"/>
            <w:r w:rsidRPr="00DE1763">
              <w:rPr>
                <w:rFonts w:ascii="Times New Roman" w:hAnsi="Times New Roman" w:cs="Times New Roman"/>
                <w:b/>
                <w:color w:val="000000"/>
                <w:sz w:val="28"/>
                <w:szCs w:val="28"/>
              </w:rPr>
              <w:t xml:space="preserve"> </w:t>
            </w:r>
            <w:proofErr w:type="spellStart"/>
            <w:r w:rsidRPr="00DE1763">
              <w:rPr>
                <w:rFonts w:ascii="Times New Roman" w:hAnsi="Times New Roman" w:cs="Times New Roman"/>
                <w:b/>
                <w:color w:val="000000"/>
                <w:sz w:val="28"/>
                <w:szCs w:val="28"/>
              </w:rPr>
              <w:t>часов</w:t>
            </w:r>
            <w:proofErr w:type="spellEnd"/>
          </w:p>
        </w:tc>
      </w:tr>
      <w:tr w:rsidR="00CC03A7" w:rsidRPr="00DE1763" w:rsidTr="00CC03A7">
        <w:trPr>
          <w:trHeight w:val="144"/>
          <w:tblCellSpacing w:w="0" w:type="dxa"/>
        </w:trPr>
        <w:tc>
          <w:tcPr>
            <w:tcW w:w="666" w:type="dxa"/>
            <w:vMerge/>
            <w:tcBorders>
              <w:top w:val="nil"/>
            </w:tcBorders>
            <w:tcMar>
              <w:top w:w="50" w:type="dxa"/>
              <w:left w:w="100" w:type="dxa"/>
            </w:tcMar>
          </w:tcPr>
          <w:p w:rsidR="00CC03A7" w:rsidRPr="00DE1763" w:rsidRDefault="00CC03A7" w:rsidP="00CC03A7">
            <w:pPr>
              <w:spacing w:after="0" w:line="240" w:lineRule="auto"/>
              <w:rPr>
                <w:rFonts w:ascii="Times New Roman" w:hAnsi="Times New Roman" w:cs="Times New Roman"/>
                <w:sz w:val="28"/>
                <w:szCs w:val="28"/>
              </w:rPr>
            </w:pPr>
          </w:p>
        </w:tc>
        <w:tc>
          <w:tcPr>
            <w:tcW w:w="6523" w:type="dxa"/>
            <w:vMerge/>
            <w:tcBorders>
              <w:top w:val="nil"/>
            </w:tcBorders>
            <w:tcMar>
              <w:top w:w="50" w:type="dxa"/>
              <w:left w:w="100" w:type="dxa"/>
            </w:tcMar>
          </w:tcPr>
          <w:p w:rsidR="00CC03A7" w:rsidRPr="00DE1763" w:rsidRDefault="00CC03A7" w:rsidP="00CC03A7">
            <w:pPr>
              <w:spacing w:after="0" w:line="240" w:lineRule="auto"/>
              <w:rPr>
                <w:rFonts w:ascii="Times New Roman" w:hAnsi="Times New Roman" w:cs="Times New Roman"/>
                <w:sz w:val="28"/>
                <w:szCs w:val="28"/>
              </w:rPr>
            </w:pPr>
          </w:p>
        </w:tc>
        <w:tc>
          <w:tcPr>
            <w:tcW w:w="1270" w:type="dxa"/>
            <w:tcMar>
              <w:top w:w="50" w:type="dxa"/>
              <w:left w:w="100" w:type="dxa"/>
            </w:tcMar>
            <w:vAlign w:val="center"/>
          </w:tcPr>
          <w:p w:rsidR="00CC03A7" w:rsidRPr="00DE1763" w:rsidRDefault="00CC03A7" w:rsidP="00CC03A7">
            <w:pPr>
              <w:spacing w:after="0" w:line="240" w:lineRule="auto"/>
              <w:ind w:left="135"/>
              <w:rPr>
                <w:rFonts w:ascii="Times New Roman" w:hAnsi="Times New Roman" w:cs="Times New Roman"/>
                <w:sz w:val="28"/>
                <w:szCs w:val="28"/>
              </w:rPr>
            </w:pPr>
            <w:proofErr w:type="spellStart"/>
            <w:r w:rsidRPr="00DE1763">
              <w:rPr>
                <w:rFonts w:ascii="Times New Roman" w:hAnsi="Times New Roman" w:cs="Times New Roman"/>
                <w:b/>
                <w:color w:val="000000"/>
                <w:sz w:val="28"/>
                <w:szCs w:val="28"/>
              </w:rPr>
              <w:t>Всего</w:t>
            </w:r>
            <w:proofErr w:type="spellEnd"/>
            <w:r w:rsidRPr="00DE1763">
              <w:rPr>
                <w:rFonts w:ascii="Times New Roman" w:hAnsi="Times New Roman" w:cs="Times New Roman"/>
                <w:b/>
                <w:color w:val="000000"/>
                <w:sz w:val="28"/>
                <w:szCs w:val="28"/>
              </w:rPr>
              <w:t xml:space="preserve"> </w:t>
            </w:r>
          </w:p>
          <w:p w:rsidR="00CC03A7" w:rsidRPr="00DE1763" w:rsidRDefault="00CC03A7" w:rsidP="00CC03A7">
            <w:pPr>
              <w:spacing w:after="0" w:line="240" w:lineRule="auto"/>
              <w:ind w:left="135"/>
              <w:rPr>
                <w:rFonts w:ascii="Times New Roman" w:hAnsi="Times New Roman" w:cs="Times New Roman"/>
                <w:sz w:val="28"/>
                <w:szCs w:val="28"/>
              </w:rPr>
            </w:pPr>
          </w:p>
        </w:tc>
        <w:tc>
          <w:tcPr>
            <w:tcW w:w="998" w:type="dxa"/>
            <w:tcMar>
              <w:top w:w="50" w:type="dxa"/>
              <w:left w:w="100" w:type="dxa"/>
            </w:tcMar>
            <w:vAlign w:val="center"/>
          </w:tcPr>
          <w:p w:rsidR="00CC03A7" w:rsidRPr="00DE1763" w:rsidRDefault="00CF2CF6" w:rsidP="00CC03A7">
            <w:pPr>
              <w:spacing w:after="0" w:line="240" w:lineRule="auto"/>
              <w:rPr>
                <w:rFonts w:ascii="Times New Roman" w:hAnsi="Times New Roman" w:cs="Times New Roman"/>
                <w:sz w:val="28"/>
                <w:szCs w:val="28"/>
                <w:lang w:val="ru-RU"/>
              </w:rPr>
            </w:pPr>
            <w:r w:rsidRPr="00DE1763">
              <w:rPr>
                <w:rFonts w:ascii="Times New Roman" w:hAnsi="Times New Roman" w:cs="Times New Roman"/>
                <w:sz w:val="28"/>
                <w:szCs w:val="28"/>
                <w:lang w:val="ru-RU"/>
              </w:rPr>
              <w:t>Дата план</w:t>
            </w:r>
          </w:p>
        </w:tc>
        <w:tc>
          <w:tcPr>
            <w:tcW w:w="1134" w:type="dxa"/>
            <w:tcMar>
              <w:top w:w="50" w:type="dxa"/>
              <w:left w:w="100" w:type="dxa"/>
            </w:tcMar>
            <w:vAlign w:val="center"/>
          </w:tcPr>
          <w:p w:rsidR="00CC03A7" w:rsidRPr="00DE1763" w:rsidRDefault="00CF2CF6" w:rsidP="00CC03A7">
            <w:pPr>
              <w:spacing w:after="0" w:line="240" w:lineRule="auto"/>
              <w:rPr>
                <w:rFonts w:ascii="Times New Roman" w:hAnsi="Times New Roman" w:cs="Times New Roman"/>
                <w:sz w:val="28"/>
                <w:szCs w:val="28"/>
                <w:lang w:val="ru-RU"/>
              </w:rPr>
            </w:pPr>
            <w:r w:rsidRPr="00DE1763">
              <w:rPr>
                <w:rFonts w:ascii="Times New Roman" w:hAnsi="Times New Roman" w:cs="Times New Roman"/>
                <w:b/>
                <w:color w:val="000000"/>
                <w:sz w:val="28"/>
                <w:szCs w:val="28"/>
                <w:lang w:val="ru-RU"/>
              </w:rPr>
              <w:t>Дата факт</w:t>
            </w: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rPr>
            </w:pPr>
          </w:p>
        </w:tc>
        <w:tc>
          <w:tcPr>
            <w:tcW w:w="6523" w:type="dxa"/>
            <w:tcMar>
              <w:top w:w="50" w:type="dxa"/>
              <w:left w:w="100" w:type="dxa"/>
            </w:tcMar>
            <w:vAlign w:val="center"/>
          </w:tcPr>
          <w:p w:rsidR="00CC03A7" w:rsidRPr="00DE1763" w:rsidRDefault="00CC03A7" w:rsidP="00CC03A7">
            <w:pPr>
              <w:rPr>
                <w:rFonts w:ascii="Times New Roman" w:hAnsi="Times New Roman" w:cs="Times New Roman"/>
                <w:b/>
                <w:sz w:val="28"/>
                <w:szCs w:val="28"/>
                <w:lang w:val="ru-RU"/>
              </w:rPr>
            </w:pPr>
            <w:r w:rsidRPr="00DE1763">
              <w:rPr>
                <w:rFonts w:ascii="Times New Roman" w:hAnsi="Times New Roman" w:cs="Times New Roman"/>
                <w:b/>
                <w:sz w:val="28"/>
                <w:szCs w:val="28"/>
                <w:lang w:val="ru-RU"/>
              </w:rPr>
              <w:t xml:space="preserve">Раздел 1. Литература конца </w:t>
            </w:r>
            <w:r w:rsidRPr="00DE1763">
              <w:rPr>
                <w:rFonts w:ascii="Times New Roman" w:hAnsi="Times New Roman" w:cs="Times New Roman"/>
                <w:b/>
                <w:sz w:val="28"/>
                <w:szCs w:val="28"/>
              </w:rPr>
              <w:t>XIX</w:t>
            </w:r>
            <w:r w:rsidRPr="00DE1763">
              <w:rPr>
                <w:rFonts w:ascii="Times New Roman" w:hAnsi="Times New Roman" w:cs="Times New Roman"/>
                <w:b/>
                <w:sz w:val="28"/>
                <w:szCs w:val="28"/>
                <w:lang w:val="ru-RU"/>
              </w:rPr>
              <w:t xml:space="preserve"> — начала ХХ века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rPr>
            </w:pPr>
            <w:r w:rsidRPr="00DE1763">
              <w:rPr>
                <w:rFonts w:ascii="Times New Roman" w:hAnsi="Times New Roman" w:cs="Times New Roman"/>
                <w:sz w:val="28"/>
                <w:szCs w:val="28"/>
              </w:rPr>
              <w:t>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Трагические события первой половины ХХ века и их отражение в русской литературе. </w:t>
            </w:r>
            <w:proofErr w:type="spellStart"/>
            <w:r w:rsidRPr="00DE1763">
              <w:rPr>
                <w:rFonts w:ascii="Times New Roman" w:hAnsi="Times New Roman" w:cs="Times New Roman"/>
                <w:sz w:val="28"/>
                <w:szCs w:val="28"/>
              </w:rPr>
              <w:t>Конфликт</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человека</w:t>
            </w:r>
            <w:proofErr w:type="spellEnd"/>
            <w:r w:rsidRPr="00DE1763">
              <w:rPr>
                <w:rFonts w:ascii="Times New Roman" w:hAnsi="Times New Roman" w:cs="Times New Roman"/>
                <w:sz w:val="28"/>
                <w:szCs w:val="28"/>
              </w:rPr>
              <w:t xml:space="preserve"> и </w:t>
            </w:r>
            <w:proofErr w:type="spellStart"/>
            <w:r w:rsidRPr="00DE1763">
              <w:rPr>
                <w:rFonts w:ascii="Times New Roman" w:hAnsi="Times New Roman" w:cs="Times New Roman"/>
                <w:sz w:val="28"/>
                <w:szCs w:val="28"/>
              </w:rPr>
              <w:t>эпохи</w:t>
            </w:r>
            <w:proofErr w:type="spellEnd"/>
            <w:r w:rsidRPr="00DE1763">
              <w:rPr>
                <w:rFonts w:ascii="Times New Roman" w:hAnsi="Times New Roman" w:cs="Times New Roman"/>
                <w:sz w:val="28"/>
                <w:szCs w:val="28"/>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Жизнь и творчество </w:t>
            </w:r>
            <w:r w:rsidRPr="00DE1763">
              <w:rPr>
                <w:rFonts w:ascii="Times New Roman" w:hAnsi="Times New Roman" w:cs="Times New Roman"/>
                <w:b/>
                <w:bCs/>
                <w:sz w:val="28"/>
                <w:szCs w:val="28"/>
                <w:lang w:val="ru-RU"/>
              </w:rPr>
              <w:t>А.И. Куприна</w:t>
            </w:r>
            <w:r w:rsidRPr="00DE1763">
              <w:rPr>
                <w:rFonts w:ascii="Times New Roman" w:hAnsi="Times New Roman" w:cs="Times New Roman"/>
                <w:sz w:val="28"/>
                <w:szCs w:val="28"/>
                <w:lang w:val="ru-RU"/>
              </w:rPr>
              <w:t>. «Гранатовый браслет». Своеобразие сюжета повести.</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3</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Утверждение любви как высшей  ценности.     </w:t>
            </w:r>
            <w:proofErr w:type="spellStart"/>
            <w:r w:rsidRPr="00DE1763">
              <w:rPr>
                <w:rFonts w:ascii="Times New Roman" w:hAnsi="Times New Roman" w:cs="Times New Roman"/>
                <w:sz w:val="28"/>
                <w:szCs w:val="28"/>
              </w:rPr>
              <w:t>Мастерство</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психологического</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анализа</w:t>
            </w:r>
            <w:proofErr w:type="spellEnd"/>
            <w:r w:rsidRPr="00DE1763">
              <w:rPr>
                <w:rFonts w:ascii="Times New Roman" w:hAnsi="Times New Roman" w:cs="Times New Roman"/>
                <w:sz w:val="28"/>
                <w:szCs w:val="28"/>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b/>
                <w:bCs/>
                <w:color w:val="000000"/>
                <w:sz w:val="28"/>
                <w:szCs w:val="28"/>
                <w:lang w:val="ru-RU"/>
              </w:rPr>
              <w:t>Л. Н. Андреев.</w:t>
            </w:r>
            <w:r w:rsidRPr="00DE1763">
              <w:rPr>
                <w:rFonts w:ascii="Times New Roman" w:hAnsi="Times New Roman" w:cs="Times New Roman"/>
                <w:color w:val="000000"/>
                <w:sz w:val="28"/>
                <w:szCs w:val="28"/>
                <w:lang w:val="ru-RU"/>
              </w:rPr>
              <w:t xml:space="preserve"> Жизнь и творчество.</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 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Образ Иуды как система парадоксов в повести «Иуда Искариот»</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6</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i/>
                <w:iCs/>
                <w:color w:val="000000"/>
                <w:sz w:val="28"/>
                <w:szCs w:val="28"/>
                <w:lang w:val="ru-RU"/>
              </w:rPr>
            </w:pPr>
            <w:proofErr w:type="spellStart"/>
            <w:r w:rsidRPr="00DE1763">
              <w:rPr>
                <w:rFonts w:ascii="Times New Roman" w:hAnsi="Times New Roman" w:cs="Times New Roman"/>
                <w:i/>
                <w:iCs/>
                <w:color w:val="000000"/>
                <w:sz w:val="28"/>
                <w:szCs w:val="28"/>
                <w:lang w:val="ru-RU"/>
              </w:rPr>
              <w:t>Р.р</w:t>
            </w:r>
            <w:proofErr w:type="gramStart"/>
            <w:r w:rsidRPr="00DE1763">
              <w:rPr>
                <w:rFonts w:ascii="Times New Roman" w:hAnsi="Times New Roman" w:cs="Times New Roman"/>
                <w:i/>
                <w:iCs/>
                <w:color w:val="000000"/>
                <w:sz w:val="28"/>
                <w:szCs w:val="28"/>
                <w:lang w:val="ru-RU"/>
              </w:rPr>
              <w:t>.С</w:t>
            </w:r>
            <w:proofErr w:type="gramEnd"/>
            <w:r w:rsidRPr="00DE1763">
              <w:rPr>
                <w:rFonts w:ascii="Times New Roman" w:hAnsi="Times New Roman" w:cs="Times New Roman"/>
                <w:i/>
                <w:iCs/>
                <w:color w:val="000000"/>
                <w:sz w:val="28"/>
                <w:szCs w:val="28"/>
                <w:lang w:val="ru-RU"/>
              </w:rPr>
              <w:t>очинение</w:t>
            </w:r>
            <w:proofErr w:type="spellEnd"/>
            <w:r w:rsidRPr="00DE1763">
              <w:rPr>
                <w:rFonts w:ascii="Times New Roman" w:hAnsi="Times New Roman" w:cs="Times New Roman"/>
                <w:i/>
                <w:iCs/>
                <w:color w:val="000000"/>
                <w:sz w:val="28"/>
                <w:szCs w:val="28"/>
                <w:lang w:val="ru-RU"/>
              </w:rPr>
              <w:t xml:space="preserve"> по произведениям Куприна и Андреева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7</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color w:val="000000"/>
                <w:sz w:val="28"/>
                <w:szCs w:val="28"/>
              </w:rPr>
              <w:t xml:space="preserve"> </w:t>
            </w:r>
            <w:r w:rsidRPr="00DE1763">
              <w:rPr>
                <w:rFonts w:ascii="Times New Roman" w:hAnsi="Times New Roman"/>
                <w:sz w:val="28"/>
                <w:szCs w:val="28"/>
              </w:rPr>
              <w:t xml:space="preserve">Очерк жизни и творчества </w:t>
            </w:r>
            <w:r w:rsidRPr="00DE1763">
              <w:rPr>
                <w:rFonts w:ascii="Times New Roman" w:hAnsi="Times New Roman"/>
                <w:b/>
                <w:bCs/>
                <w:sz w:val="28"/>
                <w:szCs w:val="28"/>
              </w:rPr>
              <w:t>Максима Горького</w:t>
            </w:r>
            <w:r w:rsidRPr="00DE1763">
              <w:rPr>
                <w:rFonts w:ascii="Times New Roman" w:hAnsi="Times New Roman"/>
                <w:sz w:val="28"/>
                <w:szCs w:val="28"/>
              </w:rPr>
              <w:t>. Композиция романтических рассказов.</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rPr>
              <w:t xml:space="preserve"> </w:t>
            </w: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Анализ рассказа «Старуха </w:t>
            </w:r>
            <w:proofErr w:type="spellStart"/>
            <w:r w:rsidRPr="00DE1763">
              <w:rPr>
                <w:rFonts w:ascii="Times New Roman" w:hAnsi="Times New Roman" w:cs="Times New Roman"/>
                <w:color w:val="000000"/>
                <w:sz w:val="28"/>
                <w:szCs w:val="28"/>
                <w:lang w:val="ru-RU"/>
              </w:rPr>
              <w:t>Изергиль</w:t>
            </w:r>
            <w:proofErr w:type="spellEnd"/>
            <w:r w:rsidRPr="00DE1763">
              <w:rPr>
                <w:rFonts w:ascii="Times New Roman" w:hAnsi="Times New Roman" w:cs="Times New Roman"/>
                <w:color w:val="000000"/>
                <w:sz w:val="28"/>
                <w:szCs w:val="28"/>
                <w:lang w:val="ru-RU"/>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9</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«На дне». Особенности жанра и конфликта пьесы.</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10</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color w:val="000000"/>
                <w:sz w:val="28"/>
                <w:szCs w:val="28"/>
              </w:rPr>
              <w:t>«Во что веришь, то и есть». Роль Луки в пьесе.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11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Вопрос о правде в пьесе «На дне».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12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b/>
                <w:bCs/>
                <w:sz w:val="28"/>
                <w:szCs w:val="28"/>
                <w:lang w:val="ru-RU"/>
              </w:rPr>
              <w:t>Серебряный век</w:t>
            </w:r>
            <w:r w:rsidRPr="00DE1763">
              <w:rPr>
                <w:rFonts w:ascii="Times New Roman" w:hAnsi="Times New Roman" w:cs="Times New Roman"/>
                <w:sz w:val="28"/>
                <w:szCs w:val="28"/>
                <w:lang w:val="ru-RU"/>
              </w:rPr>
              <w:t xml:space="preserve"> как своеобразный «русский ренессанс». Литературные течения поэзии русского модернизма.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13</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Стихотворения поэтов Серебряного века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u w:val="single"/>
                <w:lang w:val="ru-RU"/>
              </w:rPr>
              <w:t>Обобщение изученного материала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15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b/>
                <w:bCs/>
                <w:color w:val="000000"/>
                <w:sz w:val="28"/>
                <w:szCs w:val="28"/>
                <w:lang w:val="ru-RU"/>
              </w:rPr>
              <w:t>Контрольная работа по теме «</w:t>
            </w:r>
            <w:r w:rsidRPr="00DE1763">
              <w:rPr>
                <w:rFonts w:ascii="Times New Roman" w:hAnsi="Times New Roman" w:cs="Times New Roman"/>
                <w:b/>
                <w:color w:val="000000"/>
                <w:sz w:val="28"/>
                <w:szCs w:val="28"/>
                <w:lang w:val="ru-RU"/>
              </w:rPr>
              <w:t xml:space="preserve">Литература конца </w:t>
            </w:r>
            <w:r w:rsidRPr="00DE1763">
              <w:rPr>
                <w:rFonts w:ascii="Times New Roman" w:hAnsi="Times New Roman" w:cs="Times New Roman"/>
                <w:b/>
                <w:color w:val="000000"/>
                <w:sz w:val="28"/>
                <w:szCs w:val="28"/>
              </w:rPr>
              <w:t>XIX</w:t>
            </w:r>
            <w:r w:rsidRPr="00DE1763">
              <w:rPr>
                <w:rFonts w:ascii="Times New Roman" w:hAnsi="Times New Roman" w:cs="Times New Roman"/>
                <w:b/>
                <w:color w:val="000000"/>
                <w:sz w:val="28"/>
                <w:szCs w:val="28"/>
                <w:lang w:val="ru-RU"/>
              </w:rPr>
              <w:t xml:space="preserve"> — начала ХХ века»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proofErr w:type="spellStart"/>
            <w:r w:rsidRPr="00DE1763">
              <w:rPr>
                <w:rFonts w:ascii="Times New Roman" w:hAnsi="Times New Roman" w:cs="Times New Roman"/>
                <w:b/>
                <w:color w:val="000000"/>
                <w:sz w:val="28"/>
                <w:szCs w:val="28"/>
              </w:rPr>
              <w:t>Раздел</w:t>
            </w:r>
            <w:proofErr w:type="spellEnd"/>
            <w:r w:rsidRPr="00DE1763">
              <w:rPr>
                <w:rFonts w:ascii="Times New Roman" w:hAnsi="Times New Roman" w:cs="Times New Roman"/>
                <w:b/>
                <w:color w:val="000000"/>
                <w:sz w:val="28"/>
                <w:szCs w:val="28"/>
              </w:rPr>
              <w:t xml:space="preserve"> 2.</w:t>
            </w:r>
            <w:r w:rsidRPr="00DE1763">
              <w:rPr>
                <w:rFonts w:ascii="Times New Roman" w:hAnsi="Times New Roman" w:cs="Times New Roman"/>
                <w:color w:val="000000"/>
                <w:sz w:val="28"/>
                <w:szCs w:val="28"/>
              </w:rPr>
              <w:t xml:space="preserve"> </w:t>
            </w:r>
            <w:proofErr w:type="spellStart"/>
            <w:r w:rsidRPr="00DE1763">
              <w:rPr>
                <w:rFonts w:ascii="Times New Roman" w:hAnsi="Times New Roman" w:cs="Times New Roman"/>
                <w:b/>
                <w:color w:val="000000"/>
                <w:sz w:val="28"/>
                <w:szCs w:val="28"/>
              </w:rPr>
              <w:t>Литература</w:t>
            </w:r>
            <w:proofErr w:type="spellEnd"/>
            <w:r w:rsidRPr="00DE1763">
              <w:rPr>
                <w:rFonts w:ascii="Times New Roman" w:hAnsi="Times New Roman" w:cs="Times New Roman"/>
                <w:b/>
                <w:color w:val="000000"/>
                <w:sz w:val="28"/>
                <w:szCs w:val="28"/>
              </w:rPr>
              <w:t xml:space="preserve"> ХХ </w:t>
            </w:r>
            <w:proofErr w:type="spellStart"/>
            <w:r w:rsidRPr="00DE1763">
              <w:rPr>
                <w:rFonts w:ascii="Times New Roman" w:hAnsi="Times New Roman" w:cs="Times New Roman"/>
                <w:b/>
                <w:color w:val="000000"/>
                <w:sz w:val="28"/>
                <w:szCs w:val="28"/>
              </w:rPr>
              <w:t>века</w:t>
            </w:r>
            <w:proofErr w:type="spellEnd"/>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16</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Иван Алексеевич </w:t>
            </w:r>
            <w:r w:rsidRPr="00DE1763">
              <w:rPr>
                <w:rFonts w:ascii="Times New Roman" w:hAnsi="Times New Roman" w:cs="Times New Roman"/>
                <w:b/>
                <w:bCs/>
                <w:sz w:val="28"/>
                <w:szCs w:val="28"/>
                <w:lang w:val="ru-RU"/>
              </w:rPr>
              <w:t>Бунин</w:t>
            </w:r>
            <w:r w:rsidRPr="00DE1763">
              <w:rPr>
                <w:rFonts w:ascii="Times New Roman" w:hAnsi="Times New Roman" w:cs="Times New Roman"/>
                <w:sz w:val="28"/>
                <w:szCs w:val="28"/>
                <w:lang w:val="ru-RU"/>
              </w:rPr>
              <w:t>. Очерк жизни и творчества.  Традиционные темы русской поэзии в лирике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17</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color w:val="000000"/>
                <w:sz w:val="28"/>
                <w:szCs w:val="28"/>
              </w:rPr>
              <w:t xml:space="preserve"> </w:t>
            </w:r>
            <w:r w:rsidRPr="00DE1763">
              <w:rPr>
                <w:rFonts w:ascii="Times New Roman" w:hAnsi="Times New Roman"/>
                <w:sz w:val="28"/>
                <w:szCs w:val="28"/>
              </w:rPr>
              <w:t>«Вечные»  темы в рассказах Бунина «Антоновские яблоки», «Тёмные аллеи», «Чистый понедельник.</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Острое чувство кризиса цивилизации в рассказе «Господин из Сан-Франциско»</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19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i/>
                <w:iCs/>
                <w:color w:val="000000"/>
                <w:sz w:val="28"/>
                <w:szCs w:val="28"/>
                <w:lang w:val="ru-RU"/>
              </w:rPr>
              <w:t>Р.р</w:t>
            </w:r>
            <w:proofErr w:type="spellEnd"/>
            <w:r w:rsidRPr="00DE1763">
              <w:rPr>
                <w:rFonts w:ascii="Times New Roman" w:hAnsi="Times New Roman" w:cs="Times New Roman"/>
                <w:i/>
                <w:iCs/>
                <w:color w:val="000000"/>
                <w:sz w:val="28"/>
                <w:szCs w:val="28"/>
                <w:lang w:val="ru-RU"/>
              </w:rPr>
              <w:t xml:space="preserve">. Сочинение по творчеству Бунина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20</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Александр Александрович </w:t>
            </w:r>
            <w:r w:rsidRPr="00DE1763">
              <w:rPr>
                <w:rFonts w:ascii="Times New Roman" w:hAnsi="Times New Roman" w:cs="Times New Roman"/>
                <w:b/>
                <w:bCs/>
                <w:sz w:val="28"/>
                <w:szCs w:val="28"/>
                <w:lang w:val="ru-RU"/>
              </w:rPr>
              <w:t>Блок.</w:t>
            </w:r>
            <w:r w:rsidRPr="00DE1763">
              <w:rPr>
                <w:rFonts w:ascii="Times New Roman" w:hAnsi="Times New Roman" w:cs="Times New Roman"/>
                <w:sz w:val="28"/>
                <w:szCs w:val="28"/>
                <w:lang w:val="ru-RU"/>
              </w:rPr>
              <w:t xml:space="preserve"> Личность  и художественный мир поэта. </w:t>
            </w:r>
            <w:proofErr w:type="spellStart"/>
            <w:r w:rsidRPr="00DE1763">
              <w:rPr>
                <w:rFonts w:ascii="Times New Roman" w:hAnsi="Times New Roman" w:cs="Times New Roman"/>
                <w:sz w:val="28"/>
                <w:szCs w:val="28"/>
              </w:rPr>
              <w:t>Блок</w:t>
            </w:r>
            <w:proofErr w:type="spellEnd"/>
            <w:r w:rsidRPr="00DE1763">
              <w:rPr>
                <w:rFonts w:ascii="Times New Roman" w:hAnsi="Times New Roman" w:cs="Times New Roman"/>
                <w:sz w:val="28"/>
                <w:szCs w:val="28"/>
              </w:rPr>
              <w:t xml:space="preserve"> и </w:t>
            </w:r>
            <w:proofErr w:type="spellStart"/>
            <w:r w:rsidRPr="00DE1763">
              <w:rPr>
                <w:rFonts w:ascii="Times New Roman" w:hAnsi="Times New Roman" w:cs="Times New Roman"/>
                <w:sz w:val="28"/>
                <w:szCs w:val="28"/>
              </w:rPr>
              <w:t>символизм</w:t>
            </w:r>
            <w:proofErr w:type="spellEnd"/>
            <w:r w:rsidRPr="00DE1763">
              <w:rPr>
                <w:rFonts w:ascii="Times New Roman" w:hAnsi="Times New Roman" w:cs="Times New Roman"/>
                <w:sz w:val="28"/>
                <w:szCs w:val="28"/>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rPr>
              <w:t xml:space="preserve"> </w:t>
            </w: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21</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color w:val="000000"/>
                <w:sz w:val="28"/>
                <w:szCs w:val="28"/>
              </w:rPr>
              <w:t xml:space="preserve">Тематика и проблематика поэзии </w:t>
            </w:r>
            <w:proofErr w:type="spellStart"/>
            <w:r w:rsidRPr="00DE1763">
              <w:rPr>
                <w:rFonts w:ascii="Times New Roman" w:hAnsi="Times New Roman"/>
                <w:color w:val="000000"/>
                <w:sz w:val="28"/>
                <w:szCs w:val="28"/>
              </w:rPr>
              <w:t>А.А.Блока</w:t>
            </w:r>
            <w:proofErr w:type="spellEnd"/>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22</w:t>
            </w:r>
          </w:p>
        </w:tc>
        <w:tc>
          <w:tcPr>
            <w:tcW w:w="6523"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 </w:t>
            </w:r>
            <w:r w:rsidRPr="00DE1763">
              <w:rPr>
                <w:rFonts w:ascii="Times New Roman" w:hAnsi="Times New Roman" w:cs="Times New Roman"/>
                <w:sz w:val="28"/>
                <w:szCs w:val="28"/>
                <w:lang w:val="ru-RU"/>
              </w:rPr>
              <w:t>«Стихи о Прекрасной Даме». Биологическая и философская основа сборника.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23</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Поэма «Двенадцать»: сюжет, важнейшие мотивы,  своеобразие ритмики и мелодики.</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24</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Жизнь и творчество Владимира Владимировича </w:t>
            </w:r>
            <w:r w:rsidRPr="00DE1763">
              <w:rPr>
                <w:rFonts w:ascii="Times New Roman" w:hAnsi="Times New Roman"/>
                <w:b/>
                <w:bCs/>
                <w:sz w:val="28"/>
                <w:szCs w:val="28"/>
              </w:rPr>
              <w:t>Маяковского.</w:t>
            </w:r>
            <w:r w:rsidRPr="00DE1763">
              <w:rPr>
                <w:rFonts w:ascii="Times New Roman" w:hAnsi="Times New Roman"/>
                <w:sz w:val="28"/>
                <w:szCs w:val="28"/>
              </w:rPr>
              <w:t xml:space="preserve"> Маяковский и русский футуризм. Дух бунтарства в ранней лирике.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 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25</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Тема поэта и поэзии в творчестве Маяковского, осмысление проблемы художника и времени.</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26</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Особенности любовной лирики В.В. Маяковского.</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27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Образ лирического героя в поэме В.В. Маяковского «Облако в штанах».</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28</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Жизненный и творческий путь Сергея Александровича </w:t>
            </w:r>
            <w:r w:rsidRPr="00DE1763">
              <w:rPr>
                <w:rFonts w:ascii="Times New Roman" w:hAnsi="Times New Roman"/>
                <w:b/>
                <w:bCs/>
                <w:sz w:val="28"/>
                <w:szCs w:val="28"/>
              </w:rPr>
              <w:t>Есенина</w:t>
            </w:r>
            <w:r w:rsidRPr="00DE1763">
              <w:rPr>
                <w:rFonts w:ascii="Times New Roman" w:hAnsi="Times New Roman"/>
                <w:sz w:val="28"/>
                <w:szCs w:val="28"/>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29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Художественно-философские основы есенинской поэтики.</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30</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Мотивы поздней лирики Есенина.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31</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Осип </w:t>
            </w:r>
            <w:proofErr w:type="spellStart"/>
            <w:r w:rsidRPr="00DE1763">
              <w:rPr>
                <w:rFonts w:ascii="Times New Roman" w:hAnsi="Times New Roman"/>
                <w:sz w:val="28"/>
                <w:szCs w:val="28"/>
              </w:rPr>
              <w:t>Эмильевич</w:t>
            </w:r>
            <w:proofErr w:type="spellEnd"/>
            <w:r w:rsidRPr="00DE1763">
              <w:rPr>
                <w:rFonts w:ascii="Times New Roman" w:hAnsi="Times New Roman"/>
                <w:sz w:val="28"/>
                <w:szCs w:val="28"/>
              </w:rPr>
              <w:t xml:space="preserve"> </w:t>
            </w:r>
            <w:r w:rsidRPr="00DE1763">
              <w:rPr>
                <w:rFonts w:ascii="Times New Roman" w:hAnsi="Times New Roman"/>
                <w:b/>
                <w:bCs/>
                <w:sz w:val="28"/>
                <w:szCs w:val="28"/>
              </w:rPr>
              <w:t>Мандельштам.</w:t>
            </w:r>
            <w:r w:rsidRPr="00DE1763">
              <w:rPr>
                <w:rFonts w:ascii="Times New Roman" w:hAnsi="Times New Roman"/>
                <w:sz w:val="28"/>
                <w:szCs w:val="28"/>
              </w:rPr>
              <w:t xml:space="preserve"> Жизнь и творчество.</w:t>
            </w:r>
            <w:r w:rsidRPr="00DE1763">
              <w:rPr>
                <w:rFonts w:ascii="Times New Roman" w:hAnsi="Times New Roman"/>
                <w:color w:val="000000"/>
                <w:sz w:val="28"/>
                <w:szCs w:val="28"/>
              </w:rPr>
              <w:t xml:space="preserve">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1 </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32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Историзм поэтического мышления Мандельштама, ассоциативная манера его письма.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33</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Очерк  жизни и творчества Марины Ивановны </w:t>
            </w:r>
            <w:r w:rsidRPr="00DE1763">
              <w:rPr>
                <w:rFonts w:ascii="Times New Roman" w:hAnsi="Times New Roman"/>
                <w:b/>
                <w:bCs/>
                <w:sz w:val="28"/>
                <w:szCs w:val="28"/>
              </w:rPr>
              <w:t>Цветаевой.</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34</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 xml:space="preserve">Конфликт  быта и бытия, времени и вечности в поэзии </w:t>
            </w:r>
            <w:proofErr w:type="spellStart"/>
            <w:r w:rsidRPr="00DE1763">
              <w:rPr>
                <w:rFonts w:ascii="Times New Roman" w:hAnsi="Times New Roman"/>
                <w:sz w:val="28"/>
                <w:szCs w:val="28"/>
              </w:rPr>
              <w:t>М.И.Цветаевой</w:t>
            </w:r>
            <w:proofErr w:type="spellEnd"/>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35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rPr>
            </w:pPr>
            <w:r w:rsidRPr="00DE1763">
              <w:rPr>
                <w:rFonts w:ascii="Times New Roman" w:hAnsi="Times New Roman" w:cs="Times New Roman"/>
                <w:sz w:val="28"/>
                <w:szCs w:val="28"/>
                <w:lang w:val="ru-RU"/>
              </w:rPr>
              <w:t xml:space="preserve">Жизнь и творчество Анны  Андреевны </w:t>
            </w:r>
            <w:r w:rsidRPr="00DE1763">
              <w:rPr>
                <w:rFonts w:ascii="Times New Roman" w:hAnsi="Times New Roman" w:cs="Times New Roman"/>
                <w:b/>
                <w:bCs/>
                <w:sz w:val="28"/>
                <w:szCs w:val="28"/>
                <w:lang w:val="ru-RU"/>
              </w:rPr>
              <w:t>Ахматовой</w:t>
            </w:r>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rPr>
              <w:t>Художественное</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своеобразие</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лирики</w:t>
            </w:r>
            <w:proofErr w:type="spellEnd"/>
            <w:r w:rsidRPr="00DE1763">
              <w:rPr>
                <w:rFonts w:ascii="Times New Roman" w:hAnsi="Times New Roman" w:cs="Times New Roman"/>
                <w:sz w:val="28"/>
                <w:szCs w:val="28"/>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rPr>
              <w:t xml:space="preserve"> </w:t>
            </w:r>
            <w:r w:rsidRPr="00DE1763">
              <w:rPr>
                <w:rFonts w:ascii="Times New Roman" w:hAnsi="Times New Roman" w:cs="Times New Roman"/>
                <w:color w:val="000000"/>
                <w:sz w:val="28"/>
                <w:szCs w:val="28"/>
                <w:lang w:val="ru-RU"/>
              </w:rPr>
              <w:t>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36</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 xml:space="preserve">Отражение в лирике Ахматовой глубины </w:t>
            </w:r>
            <w:r w:rsidRPr="00DE1763">
              <w:rPr>
                <w:rFonts w:ascii="Times New Roman" w:hAnsi="Times New Roman"/>
                <w:sz w:val="28"/>
                <w:szCs w:val="28"/>
              </w:rPr>
              <w:lastRenderedPageBreak/>
              <w:t>человеческих переживаний. Темы любви и искусства. «Песня последней встречи», «Сжала руки под тёмной вуалью».</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lastRenderedPageBreak/>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lastRenderedPageBreak/>
              <w:t>37</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Патриотизм и гражданственность поэзии</w:t>
            </w:r>
            <w:proofErr w:type="gramStart"/>
            <w:r w:rsidRPr="00DE1763">
              <w:rPr>
                <w:rFonts w:ascii="Times New Roman" w:hAnsi="Times New Roman"/>
                <w:sz w:val="28"/>
                <w:szCs w:val="28"/>
              </w:rPr>
              <w:t xml:space="preserve"> ,</w:t>
            </w:r>
            <w:proofErr w:type="gramEnd"/>
            <w:r w:rsidRPr="00DE1763">
              <w:rPr>
                <w:rFonts w:ascii="Times New Roman" w:hAnsi="Times New Roman"/>
                <w:sz w:val="28"/>
                <w:szCs w:val="28"/>
              </w:rPr>
              <w:t xml:space="preserve"> разговорность интонации и музыкальность стиха. «Мне голос был. Он звал </w:t>
            </w:r>
            <w:proofErr w:type="spellStart"/>
            <w:r w:rsidRPr="00DE1763">
              <w:rPr>
                <w:rFonts w:ascii="Times New Roman" w:hAnsi="Times New Roman"/>
                <w:sz w:val="28"/>
                <w:szCs w:val="28"/>
              </w:rPr>
              <w:t>утешно</w:t>
            </w:r>
            <w:proofErr w:type="spellEnd"/>
            <w:r w:rsidRPr="00DE1763">
              <w:rPr>
                <w:rFonts w:ascii="Times New Roman" w:hAnsi="Times New Roman"/>
                <w:sz w:val="28"/>
                <w:szCs w:val="28"/>
              </w:rPr>
              <w:t>…»</w:t>
            </w:r>
            <w:proofErr w:type="gramStart"/>
            <w:r w:rsidRPr="00DE1763">
              <w:rPr>
                <w:rFonts w:ascii="Times New Roman" w:hAnsi="Times New Roman"/>
                <w:sz w:val="28"/>
                <w:szCs w:val="28"/>
              </w:rPr>
              <w:t xml:space="preserve"> ,</w:t>
            </w:r>
            <w:proofErr w:type="gramEnd"/>
            <w:r w:rsidRPr="00DE1763">
              <w:rPr>
                <w:rFonts w:ascii="Times New Roman" w:hAnsi="Times New Roman"/>
                <w:sz w:val="28"/>
                <w:szCs w:val="28"/>
              </w:rPr>
              <w:t xml:space="preserve"> «Родная земля».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38</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 xml:space="preserve">Тема народного страдания и скорби в поэме «Реквием».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39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i/>
                <w:iCs/>
                <w:color w:val="000000"/>
                <w:sz w:val="28"/>
                <w:szCs w:val="28"/>
                <w:lang w:val="ru-RU"/>
              </w:rPr>
              <w:t>Р.р</w:t>
            </w:r>
            <w:proofErr w:type="spellEnd"/>
            <w:r w:rsidRPr="00DE1763">
              <w:rPr>
                <w:rFonts w:ascii="Times New Roman" w:hAnsi="Times New Roman" w:cs="Times New Roman"/>
                <w:i/>
                <w:iCs/>
                <w:color w:val="000000"/>
                <w:sz w:val="28"/>
                <w:szCs w:val="28"/>
                <w:lang w:val="ru-RU"/>
              </w:rPr>
              <w:t>. Творческая работа по лирики серебряного века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40</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b/>
                <w:bCs/>
                <w:color w:val="000000"/>
                <w:sz w:val="28"/>
                <w:szCs w:val="28"/>
                <w:lang w:val="ru-RU"/>
              </w:rPr>
            </w:pPr>
            <w:r w:rsidRPr="00DE1763">
              <w:rPr>
                <w:rFonts w:ascii="Times New Roman" w:hAnsi="Times New Roman" w:cs="Times New Roman"/>
                <w:color w:val="000000"/>
                <w:sz w:val="28"/>
                <w:szCs w:val="28"/>
                <w:u w:val="single"/>
                <w:lang w:val="ru-RU"/>
              </w:rPr>
              <w:t>Обобщение изученного материала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41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b/>
                <w:bCs/>
                <w:color w:val="000000"/>
                <w:sz w:val="28"/>
                <w:szCs w:val="28"/>
                <w:lang w:val="ru-RU"/>
              </w:rPr>
              <w:t>Контрольная работа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rPr>
            </w:pPr>
            <w:r w:rsidRPr="00DE1763">
              <w:rPr>
                <w:rFonts w:ascii="Times New Roman" w:hAnsi="Times New Roman" w:cs="Times New Roman"/>
                <w:sz w:val="28"/>
                <w:szCs w:val="28"/>
              </w:rPr>
              <w:t>42</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color w:val="000000"/>
                <w:sz w:val="28"/>
                <w:szCs w:val="28"/>
              </w:rPr>
              <w:t xml:space="preserve"> </w:t>
            </w:r>
            <w:r w:rsidRPr="00DE1763">
              <w:rPr>
                <w:rFonts w:ascii="Times New Roman" w:hAnsi="Times New Roman"/>
                <w:sz w:val="28"/>
                <w:szCs w:val="28"/>
              </w:rPr>
              <w:t xml:space="preserve">Творческий путь Михаила Александровича </w:t>
            </w:r>
            <w:r w:rsidRPr="00DE1763">
              <w:rPr>
                <w:rFonts w:ascii="Times New Roman" w:hAnsi="Times New Roman"/>
                <w:b/>
                <w:bCs/>
                <w:sz w:val="28"/>
                <w:szCs w:val="28"/>
              </w:rPr>
              <w:t>Шолохова</w:t>
            </w:r>
            <w:r w:rsidRPr="00DE1763">
              <w:rPr>
                <w:rFonts w:ascii="Times New Roman" w:hAnsi="Times New Roman"/>
                <w:sz w:val="28"/>
                <w:szCs w:val="28"/>
              </w:rPr>
              <w:t>. Роман «Тихий Дон».</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 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43</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Картины жизни донских казаков в романе «Тихий дон»</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44</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Гражданская война в  изображении Шолохова.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45</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Судьба Григория Мелехова. Григорий и Аксинья.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46</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i/>
                <w:iCs/>
                <w:color w:val="000000"/>
                <w:sz w:val="28"/>
                <w:szCs w:val="28"/>
                <w:lang w:val="ru-RU"/>
              </w:rPr>
              <w:t>Р.</w:t>
            </w:r>
            <w:proofErr w:type="gramStart"/>
            <w:r w:rsidRPr="00DE1763">
              <w:rPr>
                <w:rFonts w:ascii="Times New Roman" w:hAnsi="Times New Roman" w:cs="Times New Roman"/>
                <w:i/>
                <w:iCs/>
                <w:color w:val="000000"/>
                <w:sz w:val="28"/>
                <w:szCs w:val="28"/>
                <w:lang w:val="ru-RU"/>
              </w:rPr>
              <w:t>р</w:t>
            </w:r>
            <w:proofErr w:type="spellEnd"/>
            <w:proofErr w:type="gramEnd"/>
            <w:r w:rsidRPr="00DE1763">
              <w:rPr>
                <w:rFonts w:ascii="Times New Roman" w:hAnsi="Times New Roman" w:cs="Times New Roman"/>
                <w:i/>
                <w:iCs/>
                <w:color w:val="000000"/>
                <w:sz w:val="28"/>
                <w:szCs w:val="28"/>
                <w:lang w:val="ru-RU"/>
              </w:rPr>
              <w:t xml:space="preserve"> Сочинение по роману Шолохова «Тихий дон»</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r w:rsidRPr="00DE1763">
              <w:rPr>
                <w:rFonts w:ascii="Times New Roman" w:hAnsi="Times New Roman" w:cs="Times New Roman"/>
                <w:color w:val="000000"/>
                <w:sz w:val="28"/>
                <w:szCs w:val="28"/>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47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Своеобразие личности Михаила Афанасьевича </w:t>
            </w:r>
            <w:r w:rsidRPr="00DE1763">
              <w:rPr>
                <w:rFonts w:ascii="Times New Roman" w:hAnsi="Times New Roman" w:cs="Times New Roman"/>
                <w:b/>
                <w:bCs/>
                <w:sz w:val="28"/>
                <w:szCs w:val="28"/>
                <w:lang w:val="ru-RU"/>
              </w:rPr>
              <w:t>Булгакова</w:t>
            </w:r>
            <w:r w:rsidRPr="00DE1763">
              <w:rPr>
                <w:rFonts w:ascii="Times New Roman" w:hAnsi="Times New Roman" w:cs="Times New Roman"/>
                <w:sz w:val="28"/>
                <w:szCs w:val="28"/>
                <w:lang w:val="ru-RU"/>
              </w:rPr>
              <w:t>, творческий путь писателя.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48</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«Мастер и Маргарита». </w:t>
            </w:r>
            <w:proofErr w:type="spellStart"/>
            <w:r w:rsidRPr="00DE1763">
              <w:rPr>
                <w:rFonts w:ascii="Times New Roman" w:hAnsi="Times New Roman"/>
                <w:sz w:val="28"/>
                <w:szCs w:val="28"/>
              </w:rPr>
              <w:t>Ершалаимские</w:t>
            </w:r>
            <w:proofErr w:type="spellEnd"/>
            <w:r w:rsidRPr="00DE1763">
              <w:rPr>
                <w:rFonts w:ascii="Times New Roman" w:hAnsi="Times New Roman"/>
                <w:sz w:val="28"/>
                <w:szCs w:val="28"/>
              </w:rPr>
              <w:t xml:space="preserve"> главы. Философско-этическая проблематика романа.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49</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Московские главы. Мастерство Булгакова-сатирика.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50</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История мастера и Маргариты. Судьба художника. Тема любви.</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51</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Композиционная структура романа. Смысл финала.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52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i/>
                <w:iCs/>
                <w:color w:val="000000"/>
                <w:sz w:val="28"/>
                <w:szCs w:val="28"/>
                <w:lang w:val="ru-RU"/>
              </w:rPr>
              <w:t>Р.р</w:t>
            </w:r>
            <w:proofErr w:type="spellEnd"/>
            <w:r w:rsidRPr="00DE1763">
              <w:rPr>
                <w:rFonts w:ascii="Times New Roman" w:hAnsi="Times New Roman" w:cs="Times New Roman"/>
                <w:i/>
                <w:iCs/>
                <w:color w:val="000000"/>
                <w:sz w:val="28"/>
                <w:szCs w:val="28"/>
                <w:lang w:val="ru-RU"/>
              </w:rPr>
              <w:t xml:space="preserve">. Сочинение по роману </w:t>
            </w:r>
            <w:proofErr w:type="spellStart"/>
            <w:r w:rsidRPr="00DE1763">
              <w:rPr>
                <w:rFonts w:ascii="Times New Roman" w:hAnsi="Times New Roman" w:cs="Times New Roman"/>
                <w:i/>
                <w:iCs/>
                <w:color w:val="000000"/>
                <w:sz w:val="28"/>
                <w:szCs w:val="28"/>
                <w:lang w:val="ru-RU"/>
              </w:rPr>
              <w:t>М.А.Булгакова</w:t>
            </w:r>
            <w:proofErr w:type="spellEnd"/>
            <w:r w:rsidRPr="00DE1763">
              <w:rPr>
                <w:rFonts w:ascii="Times New Roman" w:hAnsi="Times New Roman" w:cs="Times New Roman"/>
                <w:i/>
                <w:iCs/>
                <w:color w:val="000000"/>
                <w:sz w:val="28"/>
                <w:szCs w:val="28"/>
                <w:lang w:val="ru-RU"/>
              </w:rPr>
              <w:t xml:space="preserve"> «Мастер и Маргарита»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53</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Судьба Андрея Платоновича </w:t>
            </w:r>
            <w:r w:rsidRPr="00DE1763">
              <w:rPr>
                <w:rFonts w:ascii="Times New Roman" w:hAnsi="Times New Roman"/>
                <w:b/>
                <w:bCs/>
                <w:sz w:val="28"/>
                <w:szCs w:val="28"/>
              </w:rPr>
              <w:t>Платонова</w:t>
            </w:r>
            <w:r w:rsidRPr="00DE1763">
              <w:rPr>
                <w:rFonts w:ascii="Times New Roman" w:hAnsi="Times New Roman"/>
                <w:sz w:val="28"/>
                <w:szCs w:val="28"/>
              </w:rPr>
              <w:t xml:space="preserve"> и  его книг. Художественный мир писателя. </w:t>
            </w:r>
            <w:r w:rsidRPr="00DE1763">
              <w:rPr>
                <w:rFonts w:ascii="Times New Roman" w:hAnsi="Times New Roman"/>
                <w:color w:val="000000"/>
                <w:sz w:val="28"/>
                <w:szCs w:val="28"/>
              </w:rPr>
              <w:t>Рассказ «В прекрасном и яростном мире».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54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Картины войны и мира в рассказе «Возвращение»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90"/>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55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Жизнь и творчество Александра Трифоновича </w:t>
            </w:r>
            <w:r w:rsidRPr="00DE1763">
              <w:rPr>
                <w:rFonts w:ascii="Times New Roman" w:hAnsi="Times New Roman" w:cs="Times New Roman"/>
                <w:b/>
                <w:bCs/>
                <w:sz w:val="28"/>
                <w:szCs w:val="28"/>
                <w:lang w:val="ru-RU"/>
              </w:rPr>
              <w:t>Твардовского.</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56</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 Исповедальный характер лирики. </w:t>
            </w:r>
          </w:p>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Тема памяти в лирике Твардовского.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57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Роль некрасовской традиции в творчестве Твардовского.</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58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Проза о Великой Отечественной войне  В. В. </w:t>
            </w:r>
            <w:r w:rsidRPr="00DE1763">
              <w:rPr>
                <w:rFonts w:ascii="Times New Roman" w:hAnsi="Times New Roman" w:cs="Times New Roman"/>
                <w:b/>
                <w:bCs/>
                <w:color w:val="000000"/>
                <w:sz w:val="28"/>
                <w:szCs w:val="28"/>
                <w:lang w:val="ru-RU"/>
              </w:rPr>
              <w:t>Быков</w:t>
            </w:r>
            <w:r w:rsidRPr="00DE1763">
              <w:rPr>
                <w:rFonts w:ascii="Times New Roman" w:hAnsi="Times New Roman" w:cs="Times New Roman"/>
                <w:color w:val="000000"/>
                <w:sz w:val="28"/>
                <w:szCs w:val="28"/>
                <w:lang w:val="ru-RU"/>
              </w:rPr>
              <w:t xml:space="preserve">  «Сотников»</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lastRenderedPageBreak/>
              <w:t>59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b/>
                <w:bCs/>
                <w:color w:val="000000"/>
                <w:sz w:val="28"/>
                <w:szCs w:val="28"/>
                <w:lang w:val="ru-RU"/>
              </w:rPr>
              <w:t>Л. Кондратьев</w:t>
            </w:r>
            <w:r w:rsidRPr="00DE1763">
              <w:rPr>
                <w:rFonts w:ascii="Times New Roman" w:hAnsi="Times New Roman" w:cs="Times New Roman"/>
                <w:color w:val="000000"/>
                <w:sz w:val="28"/>
                <w:szCs w:val="28"/>
                <w:lang w:val="ru-RU"/>
              </w:rPr>
              <w:t xml:space="preserve"> «Сашка»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60</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b/>
                <w:bCs/>
                <w:i/>
                <w:iCs/>
                <w:color w:val="000000"/>
                <w:sz w:val="28"/>
                <w:szCs w:val="28"/>
                <w:lang w:val="ru-RU"/>
              </w:rPr>
              <w:t>Внеклассное чтение «Проза о Великой Отечественной войне»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61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b/>
                <w:bCs/>
                <w:color w:val="000000"/>
                <w:sz w:val="28"/>
                <w:szCs w:val="28"/>
                <w:lang w:val="ru-RU"/>
              </w:rPr>
              <w:t>А.А.Фадеев</w:t>
            </w:r>
            <w:proofErr w:type="spellEnd"/>
            <w:r w:rsidRPr="00DE1763">
              <w:rPr>
                <w:rFonts w:ascii="Times New Roman" w:hAnsi="Times New Roman" w:cs="Times New Roman"/>
                <w:b/>
                <w:bCs/>
                <w:color w:val="000000"/>
                <w:sz w:val="28"/>
                <w:szCs w:val="28"/>
                <w:lang w:val="ru-RU"/>
              </w:rPr>
              <w:t>.</w:t>
            </w:r>
            <w:r w:rsidRPr="00DE1763">
              <w:rPr>
                <w:rFonts w:ascii="Times New Roman" w:hAnsi="Times New Roman" w:cs="Times New Roman"/>
                <w:color w:val="000000"/>
                <w:sz w:val="28"/>
                <w:szCs w:val="28"/>
                <w:lang w:val="ru-RU"/>
              </w:rPr>
              <w:t xml:space="preserve"> Жизнь и творчество. История создания романа «Молодая гвардия»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62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Сюжет и герои романа «Молодая гвардия»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63</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Образы героев-подпольщиков на страницах романа «Молодая гвардия»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64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«Молодая гвардия - </w:t>
            </w:r>
            <w:proofErr w:type="gramStart"/>
            <w:r w:rsidRPr="00DE1763">
              <w:rPr>
                <w:rFonts w:ascii="Times New Roman" w:hAnsi="Times New Roman" w:cs="Times New Roman"/>
                <w:color w:val="000000"/>
                <w:sz w:val="28"/>
                <w:szCs w:val="28"/>
                <w:lang w:val="ru-RU"/>
              </w:rPr>
              <w:t>шагнувшие</w:t>
            </w:r>
            <w:proofErr w:type="gramEnd"/>
            <w:r w:rsidRPr="00DE1763">
              <w:rPr>
                <w:rFonts w:ascii="Times New Roman" w:hAnsi="Times New Roman" w:cs="Times New Roman"/>
                <w:color w:val="000000"/>
                <w:sz w:val="28"/>
                <w:szCs w:val="28"/>
                <w:lang w:val="ru-RU"/>
              </w:rPr>
              <w:t xml:space="preserve"> в бессмертие»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65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i/>
                <w:iCs/>
                <w:color w:val="000000"/>
                <w:sz w:val="28"/>
                <w:szCs w:val="28"/>
                <w:lang w:val="ru-RU"/>
              </w:rPr>
              <w:t>Р.</w:t>
            </w:r>
            <w:proofErr w:type="gramStart"/>
            <w:r w:rsidRPr="00DE1763">
              <w:rPr>
                <w:rFonts w:ascii="Times New Roman" w:hAnsi="Times New Roman" w:cs="Times New Roman"/>
                <w:i/>
                <w:iCs/>
                <w:color w:val="000000"/>
                <w:sz w:val="28"/>
                <w:szCs w:val="28"/>
                <w:lang w:val="ru-RU"/>
              </w:rPr>
              <w:t>р</w:t>
            </w:r>
            <w:proofErr w:type="spellEnd"/>
            <w:proofErr w:type="gramEnd"/>
            <w:r w:rsidRPr="00DE1763">
              <w:rPr>
                <w:rFonts w:ascii="Times New Roman" w:hAnsi="Times New Roman" w:cs="Times New Roman"/>
                <w:i/>
                <w:iCs/>
                <w:color w:val="000000"/>
                <w:sz w:val="28"/>
                <w:szCs w:val="28"/>
                <w:lang w:val="ru-RU"/>
              </w:rPr>
              <w:t xml:space="preserve"> Сочинение по роману </w:t>
            </w:r>
            <w:proofErr w:type="spellStart"/>
            <w:r w:rsidRPr="00DE1763">
              <w:rPr>
                <w:rFonts w:ascii="Times New Roman" w:hAnsi="Times New Roman" w:cs="Times New Roman"/>
                <w:i/>
                <w:iCs/>
                <w:color w:val="000000"/>
                <w:sz w:val="28"/>
                <w:szCs w:val="28"/>
                <w:lang w:val="ru-RU"/>
              </w:rPr>
              <w:t>А.А.Фадеева</w:t>
            </w:r>
            <w:proofErr w:type="spellEnd"/>
            <w:r w:rsidRPr="00DE1763">
              <w:rPr>
                <w:rFonts w:ascii="Times New Roman" w:hAnsi="Times New Roman" w:cs="Times New Roman"/>
                <w:i/>
                <w:iCs/>
                <w:color w:val="000000"/>
                <w:sz w:val="28"/>
                <w:szCs w:val="28"/>
                <w:lang w:val="ru-RU"/>
              </w:rPr>
              <w:t xml:space="preserve"> «Молодая гвардия»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66</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Обзор </w:t>
            </w:r>
            <w:r w:rsidRPr="00DE1763">
              <w:rPr>
                <w:rFonts w:ascii="Times New Roman" w:hAnsi="Times New Roman" w:cs="Times New Roman"/>
                <w:b/>
                <w:bCs/>
                <w:color w:val="000000"/>
                <w:sz w:val="28"/>
                <w:szCs w:val="28"/>
                <w:lang w:val="ru-RU"/>
              </w:rPr>
              <w:t>поэзии</w:t>
            </w:r>
            <w:r w:rsidRPr="00DE1763">
              <w:rPr>
                <w:rFonts w:ascii="Times New Roman" w:hAnsi="Times New Roman" w:cs="Times New Roman"/>
                <w:color w:val="000000"/>
                <w:sz w:val="28"/>
                <w:szCs w:val="28"/>
                <w:lang w:val="ru-RU"/>
              </w:rPr>
              <w:t xml:space="preserve"> о Великой Отечественной войне.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67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Урок-концерт «Великая Отечественная война в поэзии Ю. В. </w:t>
            </w:r>
            <w:proofErr w:type="spellStart"/>
            <w:r w:rsidRPr="00DE1763">
              <w:rPr>
                <w:rFonts w:ascii="Times New Roman" w:hAnsi="Times New Roman" w:cs="Times New Roman"/>
                <w:color w:val="000000"/>
                <w:sz w:val="28"/>
                <w:szCs w:val="28"/>
                <w:lang w:val="ru-RU"/>
              </w:rPr>
              <w:t>Друниной</w:t>
            </w:r>
            <w:proofErr w:type="spellEnd"/>
            <w:r w:rsidRPr="00DE1763">
              <w:rPr>
                <w:rFonts w:ascii="Times New Roman" w:hAnsi="Times New Roman" w:cs="Times New Roman"/>
                <w:color w:val="000000"/>
                <w:sz w:val="28"/>
                <w:szCs w:val="28"/>
                <w:lang w:val="ru-RU"/>
              </w:rPr>
              <w:t xml:space="preserve">, М. В. Исаковского, Ю. Д. </w:t>
            </w:r>
            <w:proofErr w:type="spellStart"/>
            <w:r w:rsidRPr="00DE1763">
              <w:rPr>
                <w:rFonts w:ascii="Times New Roman" w:hAnsi="Times New Roman" w:cs="Times New Roman"/>
                <w:color w:val="000000"/>
                <w:sz w:val="28"/>
                <w:szCs w:val="28"/>
                <w:lang w:val="ru-RU"/>
              </w:rPr>
              <w:t>Левитанского</w:t>
            </w:r>
            <w:proofErr w:type="spellEnd"/>
            <w:r w:rsidRPr="00DE1763">
              <w:rPr>
                <w:rFonts w:ascii="Times New Roman" w:hAnsi="Times New Roman" w:cs="Times New Roman"/>
                <w:color w:val="000000"/>
                <w:sz w:val="28"/>
                <w:szCs w:val="28"/>
                <w:lang w:val="ru-RU"/>
              </w:rPr>
              <w:t>, С. С. Орлова, Д. С. Самойлова, К. М. Симонова, Б. А. Слуцкого и др.»</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68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Драматургия о Великой Отечественной войне. В. </w:t>
            </w:r>
            <w:r w:rsidRPr="00DE1763">
              <w:rPr>
                <w:rFonts w:ascii="Times New Roman" w:hAnsi="Times New Roman" w:cs="Times New Roman"/>
                <w:b/>
                <w:bCs/>
                <w:color w:val="000000"/>
                <w:sz w:val="28"/>
                <w:szCs w:val="28"/>
                <w:lang w:val="ru-RU"/>
              </w:rPr>
              <w:t>С. Розов</w:t>
            </w:r>
            <w:r w:rsidRPr="00DE1763">
              <w:rPr>
                <w:rFonts w:ascii="Times New Roman" w:hAnsi="Times New Roman" w:cs="Times New Roman"/>
                <w:color w:val="000000"/>
                <w:sz w:val="28"/>
                <w:szCs w:val="28"/>
                <w:lang w:val="ru-RU"/>
              </w:rPr>
              <w:t xml:space="preserve"> «Вечно живые». История создания.</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rPr>
              <w:t xml:space="preserve"> 1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69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Проблема сложных нравственных поисков в пьесе В. С. Розова «Вечно живые»</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70</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u w:val="single"/>
                <w:lang w:val="ru-RU"/>
              </w:rPr>
              <w:t>Обобщение изученного материала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71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b/>
                <w:bCs/>
                <w:color w:val="000000"/>
                <w:sz w:val="28"/>
                <w:szCs w:val="28"/>
                <w:lang w:val="ru-RU"/>
              </w:rPr>
            </w:pPr>
            <w:r w:rsidRPr="00DE1763">
              <w:rPr>
                <w:rFonts w:ascii="Times New Roman" w:hAnsi="Times New Roman" w:cs="Times New Roman"/>
                <w:b/>
                <w:bCs/>
                <w:color w:val="000000"/>
                <w:sz w:val="28"/>
                <w:szCs w:val="28"/>
                <w:lang w:val="ru-RU"/>
              </w:rPr>
              <w:t>Контрольная работа по теме «Тема Великой Отечественной войны в литературе ХХ века»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72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Личность Бориса Леонидовича </w:t>
            </w:r>
            <w:r w:rsidRPr="00DE1763">
              <w:rPr>
                <w:rFonts w:ascii="Times New Roman" w:hAnsi="Times New Roman" w:cs="Times New Roman"/>
                <w:b/>
                <w:bCs/>
                <w:sz w:val="28"/>
                <w:szCs w:val="28"/>
                <w:lang w:val="ru-RU"/>
              </w:rPr>
              <w:t>Пастернака</w:t>
            </w:r>
            <w:r w:rsidRPr="00DE1763">
              <w:rPr>
                <w:rFonts w:ascii="Times New Roman" w:hAnsi="Times New Roman" w:cs="Times New Roman"/>
                <w:sz w:val="28"/>
                <w:szCs w:val="28"/>
                <w:lang w:val="ru-RU"/>
              </w:rPr>
              <w:t xml:space="preserve"> и особенности его художественного мира.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73</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Лирика как выражение мироощущения поэта.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74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Урок-концерт по поэзии </w:t>
            </w:r>
            <w:proofErr w:type="spellStart"/>
            <w:r w:rsidRPr="00DE1763">
              <w:rPr>
                <w:rFonts w:ascii="Times New Roman" w:hAnsi="Times New Roman" w:cs="Times New Roman"/>
                <w:color w:val="000000"/>
                <w:sz w:val="28"/>
                <w:szCs w:val="28"/>
                <w:lang w:val="ru-RU"/>
              </w:rPr>
              <w:t>Б.Л.Пастернака</w:t>
            </w:r>
            <w:proofErr w:type="spellEnd"/>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75</w:t>
            </w:r>
          </w:p>
        </w:tc>
        <w:tc>
          <w:tcPr>
            <w:tcW w:w="6523" w:type="dxa"/>
            <w:tcMar>
              <w:top w:w="50" w:type="dxa"/>
              <w:left w:w="100" w:type="dxa"/>
            </w:tcMar>
            <w:vAlign w:val="center"/>
          </w:tcPr>
          <w:p w:rsidR="00CC03A7" w:rsidRPr="00DE1763" w:rsidRDefault="00CC03A7">
            <w:pPr>
              <w:pStyle w:val="a3"/>
              <w:jc w:val="both"/>
              <w:rPr>
                <w:rFonts w:ascii="Times New Roman" w:hAnsi="Times New Roman"/>
                <w:sz w:val="28"/>
                <w:szCs w:val="28"/>
              </w:rPr>
            </w:pPr>
            <w:r w:rsidRPr="00DE1763">
              <w:rPr>
                <w:rFonts w:ascii="Times New Roman" w:hAnsi="Times New Roman"/>
                <w:sz w:val="28"/>
                <w:szCs w:val="28"/>
              </w:rPr>
              <w:t xml:space="preserve">Жизнь и творчество Александра Исаевича </w:t>
            </w:r>
            <w:r w:rsidRPr="00DE1763">
              <w:rPr>
                <w:rFonts w:ascii="Times New Roman" w:hAnsi="Times New Roman"/>
                <w:b/>
                <w:bCs/>
                <w:sz w:val="28"/>
                <w:szCs w:val="28"/>
              </w:rPr>
              <w:t>Солженицына.</w:t>
            </w:r>
            <w:r w:rsidRPr="00DE1763">
              <w:rPr>
                <w:rFonts w:ascii="Times New Roman" w:hAnsi="Times New Roman"/>
                <w:sz w:val="28"/>
                <w:szCs w:val="28"/>
              </w:rPr>
              <w:t xml:space="preserve"> </w:t>
            </w:r>
            <w:r w:rsidRPr="00DE1763">
              <w:rPr>
                <w:rFonts w:ascii="Times New Roman" w:hAnsi="Times New Roman"/>
                <w:color w:val="000000"/>
                <w:sz w:val="28"/>
                <w:szCs w:val="28"/>
              </w:rPr>
              <w:t xml:space="preserve">Зарисовки из цикла «Крохотки».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 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76</w:t>
            </w:r>
          </w:p>
        </w:tc>
        <w:tc>
          <w:tcPr>
            <w:tcW w:w="6523" w:type="dxa"/>
            <w:tcMar>
              <w:top w:w="50" w:type="dxa"/>
              <w:left w:w="100" w:type="dxa"/>
            </w:tcMar>
            <w:vAlign w:val="center"/>
          </w:tcPr>
          <w:p w:rsidR="00CC03A7" w:rsidRPr="00DE1763" w:rsidRDefault="00CC03A7">
            <w:pPr>
              <w:pStyle w:val="a3"/>
              <w:jc w:val="both"/>
              <w:rPr>
                <w:rFonts w:ascii="Times New Roman" w:hAnsi="Times New Roman"/>
                <w:color w:val="000000"/>
                <w:sz w:val="28"/>
                <w:szCs w:val="28"/>
              </w:rPr>
            </w:pPr>
            <w:r w:rsidRPr="00DE1763">
              <w:rPr>
                <w:rFonts w:ascii="Times New Roman" w:hAnsi="Times New Roman"/>
                <w:sz w:val="28"/>
                <w:szCs w:val="28"/>
              </w:rPr>
              <w:t>Проблема русского национального характера в контексте трагической эпохи. Повесть «Один день Ивана Денисовича».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77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b/>
                <w:bCs/>
                <w:color w:val="000000"/>
                <w:sz w:val="28"/>
                <w:szCs w:val="28"/>
                <w:lang w:val="ru-RU"/>
              </w:rPr>
              <w:t>В. М. Шукшин</w:t>
            </w:r>
            <w:r w:rsidRPr="00DE1763">
              <w:rPr>
                <w:rFonts w:ascii="Times New Roman" w:hAnsi="Times New Roman" w:cs="Times New Roman"/>
                <w:color w:val="000000"/>
                <w:sz w:val="28"/>
                <w:szCs w:val="28"/>
                <w:lang w:val="ru-RU"/>
              </w:rPr>
              <w:t xml:space="preserve">. Жизнь и творчество.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78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Изображение народного характера и картин народной жизни в рассказах «Верую!», «Алёша </w:t>
            </w:r>
            <w:proofErr w:type="spellStart"/>
            <w:r w:rsidRPr="00DE1763">
              <w:rPr>
                <w:rFonts w:ascii="Times New Roman" w:hAnsi="Times New Roman" w:cs="Times New Roman"/>
                <w:sz w:val="28"/>
                <w:szCs w:val="28"/>
                <w:lang w:val="ru-RU"/>
              </w:rPr>
              <w:t>Бесконвойный</w:t>
            </w:r>
            <w:proofErr w:type="spellEnd"/>
            <w:r w:rsidRPr="00DE1763">
              <w:rPr>
                <w:rFonts w:ascii="Times New Roman" w:hAnsi="Times New Roman" w:cs="Times New Roman"/>
                <w:sz w:val="28"/>
                <w:szCs w:val="28"/>
                <w:lang w:val="ru-RU"/>
              </w:rPr>
              <w:t xml:space="preserve">». </w:t>
            </w:r>
            <w:proofErr w:type="spellStart"/>
            <w:r w:rsidRPr="00DE1763">
              <w:rPr>
                <w:rFonts w:ascii="Times New Roman" w:hAnsi="Times New Roman" w:cs="Times New Roman"/>
                <w:sz w:val="28"/>
                <w:szCs w:val="28"/>
              </w:rPr>
              <w:t>Особенности</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повествовательной</w:t>
            </w:r>
            <w:proofErr w:type="spellEnd"/>
            <w:r w:rsidRPr="00DE1763">
              <w:rPr>
                <w:rFonts w:ascii="Times New Roman" w:hAnsi="Times New Roman" w:cs="Times New Roman"/>
                <w:sz w:val="28"/>
                <w:szCs w:val="28"/>
              </w:rPr>
              <w:t xml:space="preserve"> </w:t>
            </w:r>
            <w:proofErr w:type="spellStart"/>
            <w:r w:rsidRPr="00DE1763">
              <w:rPr>
                <w:rFonts w:ascii="Times New Roman" w:hAnsi="Times New Roman" w:cs="Times New Roman"/>
                <w:sz w:val="28"/>
                <w:szCs w:val="28"/>
              </w:rPr>
              <w:t>манеры</w:t>
            </w:r>
            <w:proofErr w:type="spellEnd"/>
            <w:r w:rsidRPr="00DE1763">
              <w:rPr>
                <w:rFonts w:ascii="Times New Roman" w:hAnsi="Times New Roman" w:cs="Times New Roman"/>
                <w:sz w:val="28"/>
                <w:szCs w:val="28"/>
              </w:rPr>
              <w:t xml:space="preserve"> В.М. </w:t>
            </w:r>
            <w:proofErr w:type="spellStart"/>
            <w:r w:rsidRPr="00DE1763">
              <w:rPr>
                <w:rFonts w:ascii="Times New Roman" w:hAnsi="Times New Roman" w:cs="Times New Roman"/>
                <w:sz w:val="28"/>
                <w:szCs w:val="28"/>
              </w:rPr>
              <w:t>Шукшина</w:t>
            </w:r>
            <w:proofErr w:type="spellEnd"/>
            <w:r w:rsidRPr="00DE1763">
              <w:rPr>
                <w:rFonts w:ascii="Times New Roman" w:hAnsi="Times New Roman" w:cs="Times New Roman"/>
                <w:sz w:val="28"/>
                <w:szCs w:val="28"/>
              </w:rPr>
              <w:t>.</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79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b/>
                <w:bCs/>
                <w:color w:val="000000"/>
                <w:sz w:val="28"/>
                <w:szCs w:val="28"/>
                <w:lang w:val="ru-RU"/>
              </w:rPr>
              <w:t>В. Г. Распутин.</w:t>
            </w:r>
            <w:r w:rsidRPr="00DE1763">
              <w:rPr>
                <w:rFonts w:ascii="Times New Roman" w:hAnsi="Times New Roman" w:cs="Times New Roman"/>
                <w:color w:val="000000"/>
                <w:sz w:val="28"/>
                <w:szCs w:val="28"/>
                <w:lang w:val="ru-RU"/>
              </w:rPr>
              <w:t xml:space="preserve"> Жизнь и творчество.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80</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Тема памяти и преемственности поколений. В </w:t>
            </w:r>
            <w:r w:rsidRPr="00DE1763">
              <w:rPr>
                <w:rFonts w:ascii="Times New Roman" w:hAnsi="Times New Roman" w:cs="Times New Roman"/>
                <w:sz w:val="28"/>
                <w:szCs w:val="28"/>
                <w:lang w:val="ru-RU"/>
              </w:rPr>
              <w:lastRenderedPageBreak/>
              <w:t xml:space="preserve">повести </w:t>
            </w:r>
            <w:proofErr w:type="spellStart"/>
            <w:r w:rsidRPr="00DE1763">
              <w:rPr>
                <w:rFonts w:ascii="Times New Roman" w:hAnsi="Times New Roman" w:cs="Times New Roman"/>
                <w:sz w:val="28"/>
                <w:szCs w:val="28"/>
                <w:lang w:val="ru-RU"/>
              </w:rPr>
              <w:t>В.Г.Распутина</w:t>
            </w:r>
            <w:proofErr w:type="spellEnd"/>
            <w:r w:rsidRPr="00DE1763">
              <w:rPr>
                <w:rFonts w:ascii="Times New Roman" w:hAnsi="Times New Roman" w:cs="Times New Roman"/>
                <w:sz w:val="28"/>
                <w:szCs w:val="28"/>
                <w:lang w:val="ru-RU"/>
              </w:rPr>
              <w:t xml:space="preserve"> </w:t>
            </w:r>
            <w:r w:rsidRPr="00DE1763">
              <w:rPr>
                <w:rFonts w:ascii="Times New Roman" w:hAnsi="Times New Roman" w:cs="Times New Roman"/>
                <w:color w:val="000000"/>
                <w:sz w:val="28"/>
                <w:szCs w:val="28"/>
                <w:lang w:val="ru-RU"/>
              </w:rPr>
              <w:t xml:space="preserve">«Прощание </w:t>
            </w:r>
            <w:proofErr w:type="gramStart"/>
            <w:r w:rsidRPr="00DE1763">
              <w:rPr>
                <w:rFonts w:ascii="Times New Roman" w:hAnsi="Times New Roman" w:cs="Times New Roman"/>
                <w:color w:val="000000"/>
                <w:sz w:val="28"/>
                <w:szCs w:val="28"/>
                <w:lang w:val="ru-RU"/>
              </w:rPr>
              <w:t>с</w:t>
            </w:r>
            <w:proofErr w:type="gramEnd"/>
            <w:r w:rsidRPr="00DE1763">
              <w:rPr>
                <w:rFonts w:ascii="Times New Roman" w:hAnsi="Times New Roman" w:cs="Times New Roman"/>
                <w:color w:val="000000"/>
                <w:sz w:val="28"/>
                <w:szCs w:val="28"/>
                <w:lang w:val="ru-RU"/>
              </w:rPr>
              <w:t xml:space="preserve"> Матёрой»</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lastRenderedPageBreak/>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90"/>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lastRenderedPageBreak/>
              <w:t>81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i/>
                <w:iCs/>
                <w:color w:val="000000"/>
                <w:sz w:val="28"/>
                <w:szCs w:val="28"/>
                <w:lang w:val="ru-RU"/>
              </w:rPr>
              <w:t>Р.р</w:t>
            </w:r>
            <w:proofErr w:type="gramStart"/>
            <w:r w:rsidRPr="00DE1763">
              <w:rPr>
                <w:rFonts w:ascii="Times New Roman" w:hAnsi="Times New Roman" w:cs="Times New Roman"/>
                <w:i/>
                <w:iCs/>
                <w:color w:val="000000"/>
                <w:sz w:val="28"/>
                <w:szCs w:val="28"/>
                <w:lang w:val="ru-RU"/>
              </w:rPr>
              <w:t>.И</w:t>
            </w:r>
            <w:proofErr w:type="gramEnd"/>
            <w:r w:rsidRPr="00DE1763">
              <w:rPr>
                <w:rFonts w:ascii="Times New Roman" w:hAnsi="Times New Roman" w:cs="Times New Roman"/>
                <w:i/>
                <w:iCs/>
                <w:color w:val="000000"/>
                <w:sz w:val="28"/>
                <w:szCs w:val="28"/>
                <w:lang w:val="ru-RU"/>
              </w:rPr>
              <w:t>зображение</w:t>
            </w:r>
            <w:proofErr w:type="spellEnd"/>
            <w:r w:rsidRPr="00DE1763">
              <w:rPr>
                <w:rFonts w:ascii="Times New Roman" w:hAnsi="Times New Roman" w:cs="Times New Roman"/>
                <w:i/>
                <w:iCs/>
                <w:color w:val="000000"/>
                <w:sz w:val="28"/>
                <w:szCs w:val="28"/>
                <w:lang w:val="ru-RU"/>
              </w:rPr>
              <w:t xml:space="preserve"> национального характера в произведениях </w:t>
            </w:r>
            <w:proofErr w:type="spellStart"/>
            <w:r w:rsidRPr="00DE1763">
              <w:rPr>
                <w:rFonts w:ascii="Times New Roman" w:hAnsi="Times New Roman" w:cs="Times New Roman"/>
                <w:i/>
                <w:iCs/>
                <w:color w:val="000000"/>
                <w:sz w:val="28"/>
                <w:szCs w:val="28"/>
                <w:lang w:val="ru-RU"/>
              </w:rPr>
              <w:t>Солженицина</w:t>
            </w:r>
            <w:proofErr w:type="spellEnd"/>
            <w:r w:rsidRPr="00DE1763">
              <w:rPr>
                <w:rFonts w:ascii="Times New Roman" w:hAnsi="Times New Roman" w:cs="Times New Roman"/>
                <w:i/>
                <w:iCs/>
                <w:color w:val="000000"/>
                <w:sz w:val="28"/>
                <w:szCs w:val="28"/>
                <w:lang w:val="ru-RU"/>
              </w:rPr>
              <w:t>, Шукшина, Распутина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82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Своеобразие художественного мира Н.М. </w:t>
            </w:r>
            <w:r w:rsidRPr="00DE1763">
              <w:rPr>
                <w:rFonts w:ascii="Times New Roman" w:hAnsi="Times New Roman" w:cs="Times New Roman"/>
                <w:b/>
                <w:bCs/>
                <w:sz w:val="28"/>
                <w:szCs w:val="28"/>
                <w:lang w:val="ru-RU"/>
              </w:rPr>
              <w:t>Рубцова.</w:t>
            </w:r>
            <w:r w:rsidRPr="00DE1763">
              <w:rPr>
                <w:rFonts w:ascii="Times New Roman" w:hAnsi="Times New Roman" w:cs="Times New Roman"/>
                <w:sz w:val="28"/>
                <w:szCs w:val="28"/>
                <w:lang w:val="ru-RU"/>
              </w:rPr>
              <w:t xml:space="preserve">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83</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Мир русской деревни и картины родной природы в изображении поэта. (</w:t>
            </w:r>
            <w:r w:rsidRPr="00DE1763">
              <w:rPr>
                <w:rFonts w:ascii="Times New Roman" w:hAnsi="Times New Roman" w:cs="Times New Roman"/>
                <w:color w:val="000000"/>
                <w:sz w:val="28"/>
                <w:szCs w:val="28"/>
                <w:lang w:val="ru-RU"/>
              </w:rPr>
              <w:t>«Звезда полей», «Тихая моя родина!..», «В горнице моей светло…», «Привет, Россия…», «Русский огонёк», «Я буду скакать по холмам задремавшей отчизны...» и др.)</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84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sz w:val="28"/>
                <w:szCs w:val="28"/>
                <w:lang w:val="ru-RU"/>
              </w:rPr>
              <w:t xml:space="preserve">Своеобразие поэтического мышления и языка </w:t>
            </w:r>
            <w:r w:rsidRPr="00DE1763">
              <w:rPr>
                <w:rFonts w:ascii="Times New Roman" w:hAnsi="Times New Roman" w:cs="Times New Roman"/>
                <w:b/>
                <w:bCs/>
                <w:sz w:val="28"/>
                <w:szCs w:val="28"/>
                <w:lang w:val="ru-RU"/>
              </w:rPr>
              <w:t>И.А. Бродского</w:t>
            </w:r>
            <w:r w:rsidRPr="00DE1763">
              <w:rPr>
                <w:rFonts w:ascii="Times New Roman" w:hAnsi="Times New Roman" w:cs="Times New Roman"/>
                <w:sz w:val="28"/>
                <w:szCs w:val="28"/>
                <w:lang w:val="ru-RU"/>
              </w:rPr>
              <w:t xml:space="preserve">. </w:t>
            </w:r>
            <w:r w:rsidRPr="00DE1763">
              <w:rPr>
                <w:rFonts w:ascii="Times New Roman" w:hAnsi="Times New Roman" w:cs="Times New Roman"/>
                <w:color w:val="000000"/>
                <w:sz w:val="28"/>
                <w:szCs w:val="28"/>
                <w:lang w:val="ru-RU"/>
              </w:rPr>
              <w:t xml:space="preserve">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85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Необычная трактовка традиционных  тем русской и мировой поэзии в творчестве Бродского</w:t>
            </w:r>
            <w:r w:rsidRPr="00DE1763">
              <w:rPr>
                <w:rFonts w:ascii="Times New Roman" w:hAnsi="Times New Roman" w:cs="Times New Roman"/>
                <w:color w:val="000000"/>
                <w:sz w:val="28"/>
                <w:szCs w:val="28"/>
                <w:lang w:val="ru-RU"/>
              </w:rPr>
              <w:t xml:space="preserve">.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86</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Урок-концерт, посвящённый поэзии </w:t>
            </w:r>
            <w:proofErr w:type="spellStart"/>
            <w:r w:rsidRPr="00DE1763">
              <w:rPr>
                <w:rFonts w:ascii="Times New Roman" w:hAnsi="Times New Roman" w:cs="Times New Roman"/>
                <w:color w:val="000000"/>
                <w:sz w:val="28"/>
                <w:szCs w:val="28"/>
                <w:lang w:val="ru-RU"/>
              </w:rPr>
              <w:t>И.А.Бродского</w:t>
            </w:r>
            <w:proofErr w:type="spellEnd"/>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87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Тематика и проблематика прозы второй половины </w:t>
            </w:r>
            <w:r w:rsidRPr="00DE1763">
              <w:rPr>
                <w:rFonts w:ascii="Times New Roman" w:hAnsi="Times New Roman" w:cs="Times New Roman"/>
                <w:color w:val="000000"/>
                <w:sz w:val="28"/>
                <w:szCs w:val="28"/>
              </w:rPr>
              <w:t>XX</w:t>
            </w:r>
            <w:r w:rsidRPr="00DE1763">
              <w:rPr>
                <w:rFonts w:ascii="Times New Roman" w:hAnsi="Times New Roman" w:cs="Times New Roman"/>
                <w:color w:val="000000"/>
                <w:sz w:val="28"/>
                <w:szCs w:val="28"/>
                <w:lang w:val="ru-RU"/>
              </w:rPr>
              <w:t xml:space="preserve"> — начала </w:t>
            </w:r>
            <w:r w:rsidRPr="00DE1763">
              <w:rPr>
                <w:rFonts w:ascii="Times New Roman" w:hAnsi="Times New Roman" w:cs="Times New Roman"/>
                <w:color w:val="000000"/>
                <w:sz w:val="28"/>
                <w:szCs w:val="28"/>
              </w:rPr>
              <w:t>XXI</w:t>
            </w:r>
            <w:r w:rsidRPr="00DE1763">
              <w:rPr>
                <w:rFonts w:ascii="Times New Roman" w:hAnsi="Times New Roman" w:cs="Times New Roman"/>
                <w:color w:val="000000"/>
                <w:sz w:val="28"/>
                <w:szCs w:val="28"/>
                <w:lang w:val="ru-RU"/>
              </w:rPr>
              <w:t xml:space="preserve"> века.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88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b/>
                <w:bCs/>
                <w:color w:val="000000"/>
                <w:sz w:val="28"/>
                <w:szCs w:val="28"/>
                <w:lang w:val="ru-RU"/>
              </w:rPr>
              <w:t xml:space="preserve">Ф. А. Абрамов </w:t>
            </w:r>
            <w:r w:rsidRPr="00DE1763">
              <w:rPr>
                <w:rFonts w:ascii="Times New Roman" w:hAnsi="Times New Roman" w:cs="Times New Roman"/>
                <w:color w:val="000000"/>
                <w:sz w:val="28"/>
                <w:szCs w:val="28"/>
                <w:lang w:val="ru-RU"/>
              </w:rPr>
              <w:t>«Алька»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89</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«Человеческое - в человеке» Знакомство с рассказами </w:t>
            </w:r>
            <w:r w:rsidRPr="00DE1763">
              <w:rPr>
                <w:rFonts w:ascii="Times New Roman" w:hAnsi="Times New Roman" w:cs="Times New Roman"/>
                <w:b/>
                <w:bCs/>
                <w:color w:val="000000"/>
                <w:sz w:val="28"/>
                <w:szCs w:val="28"/>
                <w:lang w:val="ru-RU"/>
              </w:rPr>
              <w:t>Ю.П. Казаков</w:t>
            </w:r>
            <w:r w:rsidRPr="00DE1763">
              <w:rPr>
                <w:rFonts w:ascii="Times New Roman" w:hAnsi="Times New Roman" w:cs="Times New Roman"/>
                <w:color w:val="000000"/>
                <w:sz w:val="28"/>
                <w:szCs w:val="28"/>
                <w:lang w:val="ru-RU"/>
              </w:rPr>
              <w:t>а («Манька», «Северный дневник», «Поморка», «Во сне ты горько плакал»</w:t>
            </w:r>
            <w:proofErr w:type="gramStart"/>
            <w:r w:rsidRPr="00DE1763">
              <w:rPr>
                <w:rFonts w:ascii="Times New Roman" w:hAnsi="Times New Roman" w:cs="Times New Roman"/>
                <w:color w:val="000000"/>
                <w:sz w:val="28"/>
                <w:szCs w:val="28"/>
                <w:lang w:val="ru-RU"/>
              </w:rPr>
              <w:t xml:space="preserve"> )</w:t>
            </w:r>
            <w:proofErr w:type="gramEnd"/>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90</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Мотив экологической катастрофы в повести А. </w:t>
            </w:r>
            <w:r w:rsidRPr="00DE1763">
              <w:rPr>
                <w:rFonts w:ascii="Times New Roman" w:hAnsi="Times New Roman" w:cs="Times New Roman"/>
                <w:b/>
                <w:bCs/>
                <w:color w:val="000000"/>
                <w:sz w:val="28"/>
                <w:szCs w:val="28"/>
                <w:lang w:val="ru-RU"/>
              </w:rPr>
              <w:t xml:space="preserve">Н. и Б. Н. Стругацких </w:t>
            </w:r>
            <w:r w:rsidRPr="00DE1763">
              <w:rPr>
                <w:rFonts w:ascii="Times New Roman" w:hAnsi="Times New Roman" w:cs="Times New Roman"/>
                <w:color w:val="000000"/>
                <w:sz w:val="28"/>
                <w:szCs w:val="28"/>
                <w:lang w:val="ru-RU"/>
              </w:rPr>
              <w:t xml:space="preserve"> «Пикник на обочине»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91</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proofErr w:type="spellStart"/>
            <w:r w:rsidRPr="00DE1763">
              <w:rPr>
                <w:rFonts w:ascii="Times New Roman" w:hAnsi="Times New Roman" w:cs="Times New Roman"/>
                <w:color w:val="000000"/>
                <w:sz w:val="28"/>
                <w:szCs w:val="28"/>
                <w:lang w:val="ru-RU"/>
              </w:rPr>
              <w:t>Р.р</w:t>
            </w:r>
            <w:proofErr w:type="spellEnd"/>
            <w:r w:rsidRPr="00DE1763">
              <w:rPr>
                <w:rFonts w:ascii="Times New Roman" w:hAnsi="Times New Roman" w:cs="Times New Roman"/>
                <w:color w:val="000000"/>
                <w:sz w:val="28"/>
                <w:szCs w:val="28"/>
                <w:lang w:val="ru-RU"/>
              </w:rPr>
              <w:t>. Сочинение по творчеству писателей второй половины ХХ века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92</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Обзор поэзии второй половины </w:t>
            </w:r>
            <w:r w:rsidRPr="00DE1763">
              <w:rPr>
                <w:rFonts w:ascii="Times New Roman" w:hAnsi="Times New Roman" w:cs="Times New Roman"/>
                <w:color w:val="000000"/>
                <w:sz w:val="28"/>
                <w:szCs w:val="28"/>
              </w:rPr>
              <w:t>XX</w:t>
            </w:r>
            <w:r w:rsidRPr="00DE1763">
              <w:rPr>
                <w:rFonts w:ascii="Times New Roman" w:hAnsi="Times New Roman" w:cs="Times New Roman"/>
                <w:color w:val="000000"/>
                <w:sz w:val="28"/>
                <w:szCs w:val="28"/>
                <w:lang w:val="ru-RU"/>
              </w:rPr>
              <w:t xml:space="preserve"> — начала </w:t>
            </w:r>
            <w:r w:rsidRPr="00DE1763">
              <w:rPr>
                <w:rFonts w:ascii="Times New Roman" w:hAnsi="Times New Roman" w:cs="Times New Roman"/>
                <w:color w:val="000000"/>
                <w:sz w:val="28"/>
                <w:szCs w:val="28"/>
              </w:rPr>
              <w:t>XXI</w:t>
            </w:r>
            <w:r w:rsidRPr="00DE1763">
              <w:rPr>
                <w:rFonts w:ascii="Times New Roman" w:hAnsi="Times New Roman" w:cs="Times New Roman"/>
                <w:color w:val="000000"/>
                <w:sz w:val="28"/>
                <w:szCs w:val="28"/>
                <w:lang w:val="ru-RU"/>
              </w:rPr>
              <w:t xml:space="preserve"> века.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93</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 xml:space="preserve">Урок-концерт по </w:t>
            </w:r>
            <w:r w:rsidRPr="00DE1763">
              <w:rPr>
                <w:rFonts w:ascii="Times New Roman" w:hAnsi="Times New Roman" w:cs="Times New Roman"/>
                <w:b/>
                <w:bCs/>
                <w:color w:val="000000"/>
                <w:sz w:val="28"/>
                <w:szCs w:val="28"/>
                <w:lang w:val="ru-RU"/>
              </w:rPr>
              <w:t>поэзии</w:t>
            </w:r>
            <w:r w:rsidRPr="00DE1763">
              <w:rPr>
                <w:rFonts w:ascii="Times New Roman" w:hAnsi="Times New Roman" w:cs="Times New Roman"/>
                <w:color w:val="000000"/>
                <w:sz w:val="28"/>
                <w:szCs w:val="28"/>
                <w:lang w:val="ru-RU"/>
              </w:rPr>
              <w:t xml:space="preserve"> второй половины </w:t>
            </w:r>
            <w:r w:rsidRPr="00DE1763">
              <w:rPr>
                <w:rFonts w:ascii="Times New Roman" w:hAnsi="Times New Roman" w:cs="Times New Roman"/>
                <w:color w:val="000000"/>
                <w:sz w:val="28"/>
                <w:szCs w:val="28"/>
              </w:rPr>
              <w:t>XX</w:t>
            </w:r>
            <w:r w:rsidRPr="00DE1763">
              <w:rPr>
                <w:rFonts w:ascii="Times New Roman" w:hAnsi="Times New Roman" w:cs="Times New Roman"/>
                <w:color w:val="000000"/>
                <w:sz w:val="28"/>
                <w:szCs w:val="28"/>
                <w:lang w:val="ru-RU"/>
              </w:rPr>
              <w:t xml:space="preserve"> — начала </w:t>
            </w:r>
            <w:r w:rsidRPr="00DE1763">
              <w:rPr>
                <w:rFonts w:ascii="Times New Roman" w:hAnsi="Times New Roman" w:cs="Times New Roman"/>
                <w:color w:val="000000"/>
                <w:sz w:val="28"/>
                <w:szCs w:val="28"/>
              </w:rPr>
              <w:t>XXI</w:t>
            </w:r>
            <w:r w:rsidRPr="00DE1763">
              <w:rPr>
                <w:rFonts w:ascii="Times New Roman" w:hAnsi="Times New Roman" w:cs="Times New Roman"/>
                <w:color w:val="000000"/>
                <w:sz w:val="28"/>
                <w:szCs w:val="28"/>
                <w:lang w:val="ru-RU"/>
              </w:rPr>
              <w:t xml:space="preserve"> века. (Б. А. Ахмадулина, А. А. Вознесенский, В. С. Высоцкий, Е. А. Евтушенко, Н. А. Заболоцкий, Кушнер, Л. Н. Мартынов, Б. Ш. Окуджава, Р. И. Рождественский, А. А. Тарковский и др.)</w:t>
            </w:r>
          </w:p>
        </w:tc>
        <w:tc>
          <w:tcPr>
            <w:tcW w:w="1270" w:type="dxa"/>
            <w:tcMar>
              <w:top w:w="50" w:type="dxa"/>
              <w:left w:w="100" w:type="dxa"/>
            </w:tcMar>
            <w:vAlign w:val="center"/>
          </w:tcPr>
          <w:p w:rsidR="00CC03A7" w:rsidRPr="00DE1763" w:rsidRDefault="00CC03A7">
            <w:pPr>
              <w:spacing w:after="0"/>
              <w:ind w:left="135"/>
              <w:jc w:val="both"/>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94</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Драматургия второй половины ХХ — начала </w:t>
            </w:r>
            <w:r w:rsidRPr="00DE1763">
              <w:rPr>
                <w:rFonts w:ascii="Times New Roman" w:hAnsi="Times New Roman" w:cs="Times New Roman"/>
                <w:color w:val="000000"/>
                <w:sz w:val="28"/>
                <w:szCs w:val="28"/>
              </w:rPr>
              <w:t>XXI</w:t>
            </w:r>
            <w:r w:rsidRPr="00DE1763">
              <w:rPr>
                <w:rFonts w:ascii="Times New Roman" w:hAnsi="Times New Roman" w:cs="Times New Roman"/>
                <w:color w:val="000000"/>
                <w:sz w:val="28"/>
                <w:szCs w:val="28"/>
                <w:lang w:val="ru-RU"/>
              </w:rPr>
              <w:t xml:space="preserve"> века.  </w:t>
            </w:r>
            <w:r w:rsidRPr="00DE1763">
              <w:rPr>
                <w:rFonts w:ascii="Times New Roman" w:hAnsi="Times New Roman" w:cs="Times New Roman"/>
                <w:b/>
                <w:bCs/>
                <w:color w:val="000000"/>
                <w:sz w:val="28"/>
                <w:szCs w:val="28"/>
                <w:lang w:val="ru-RU"/>
              </w:rPr>
              <w:t xml:space="preserve">А. В. Вампилов </w:t>
            </w:r>
            <w:r w:rsidRPr="00DE1763">
              <w:rPr>
                <w:rFonts w:ascii="Times New Roman" w:hAnsi="Times New Roman" w:cs="Times New Roman"/>
                <w:color w:val="000000"/>
                <w:sz w:val="28"/>
                <w:szCs w:val="28"/>
                <w:lang w:val="ru-RU"/>
              </w:rPr>
              <w:t>«Старший сын»</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w:t>
            </w:r>
            <w:r w:rsidRPr="00DE1763">
              <w:rPr>
                <w:rFonts w:ascii="Times New Roman" w:hAnsi="Times New Roman" w:cs="Times New Roman"/>
                <w:color w:val="000000"/>
                <w:sz w:val="28"/>
                <w:szCs w:val="28"/>
              </w:rPr>
              <w:t xml:space="preserve">1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95</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Проблема смысла жизни в рассказах  </w:t>
            </w:r>
            <w:r w:rsidRPr="00DE1763">
              <w:rPr>
                <w:rFonts w:ascii="Times New Roman" w:hAnsi="Times New Roman" w:cs="Times New Roman"/>
                <w:b/>
                <w:bCs/>
                <w:color w:val="000000"/>
                <w:sz w:val="28"/>
                <w:szCs w:val="28"/>
                <w:lang w:val="ru-RU"/>
              </w:rPr>
              <w:t xml:space="preserve">Ю. </w:t>
            </w:r>
            <w:proofErr w:type="spellStart"/>
            <w:r w:rsidRPr="00DE1763">
              <w:rPr>
                <w:rFonts w:ascii="Times New Roman" w:hAnsi="Times New Roman" w:cs="Times New Roman"/>
                <w:b/>
                <w:bCs/>
                <w:color w:val="000000"/>
                <w:sz w:val="28"/>
                <w:szCs w:val="28"/>
                <w:lang w:val="ru-RU"/>
              </w:rPr>
              <w:t>Рытхэу</w:t>
            </w:r>
            <w:proofErr w:type="spellEnd"/>
            <w:r w:rsidRPr="00DE1763">
              <w:rPr>
                <w:rFonts w:ascii="Times New Roman" w:hAnsi="Times New Roman" w:cs="Times New Roman"/>
                <w:color w:val="000000"/>
                <w:sz w:val="28"/>
                <w:szCs w:val="28"/>
                <w:lang w:val="ru-RU"/>
              </w:rPr>
              <w:t xml:space="preserve"> «Хранитель огня» и  повести </w:t>
            </w:r>
            <w:r w:rsidRPr="00DE1763">
              <w:rPr>
                <w:rFonts w:ascii="Times New Roman" w:hAnsi="Times New Roman" w:cs="Times New Roman"/>
                <w:b/>
                <w:bCs/>
                <w:color w:val="000000"/>
                <w:sz w:val="28"/>
                <w:szCs w:val="28"/>
                <w:lang w:val="ru-RU"/>
              </w:rPr>
              <w:t xml:space="preserve">Ю. </w:t>
            </w:r>
            <w:proofErr w:type="spellStart"/>
            <w:r w:rsidRPr="00DE1763">
              <w:rPr>
                <w:rFonts w:ascii="Times New Roman" w:hAnsi="Times New Roman" w:cs="Times New Roman"/>
                <w:b/>
                <w:bCs/>
                <w:color w:val="000000"/>
                <w:sz w:val="28"/>
                <w:szCs w:val="28"/>
                <w:lang w:val="ru-RU"/>
              </w:rPr>
              <w:t>Шесталова</w:t>
            </w:r>
            <w:proofErr w:type="spellEnd"/>
            <w:r w:rsidRPr="00DE1763">
              <w:rPr>
                <w:rFonts w:ascii="Times New Roman" w:hAnsi="Times New Roman" w:cs="Times New Roman"/>
                <w:b/>
                <w:bCs/>
                <w:color w:val="000000"/>
                <w:sz w:val="28"/>
                <w:szCs w:val="28"/>
                <w:lang w:val="ru-RU"/>
              </w:rPr>
              <w:t xml:space="preserve"> </w:t>
            </w:r>
            <w:r w:rsidRPr="00DE1763">
              <w:rPr>
                <w:rFonts w:ascii="Times New Roman" w:hAnsi="Times New Roman" w:cs="Times New Roman"/>
                <w:color w:val="000000"/>
                <w:sz w:val="28"/>
                <w:szCs w:val="28"/>
                <w:lang w:val="ru-RU"/>
              </w:rPr>
              <w:t xml:space="preserve">«Синий ветер </w:t>
            </w:r>
            <w:proofErr w:type="spellStart"/>
            <w:r w:rsidRPr="00DE1763">
              <w:rPr>
                <w:rFonts w:ascii="Times New Roman" w:hAnsi="Times New Roman" w:cs="Times New Roman"/>
                <w:color w:val="000000"/>
                <w:sz w:val="28"/>
                <w:szCs w:val="28"/>
                <w:lang w:val="ru-RU"/>
              </w:rPr>
              <w:t>каслания</w:t>
            </w:r>
            <w:proofErr w:type="spellEnd"/>
            <w:r w:rsidRPr="00DE1763">
              <w:rPr>
                <w:rFonts w:ascii="Times New Roman" w:hAnsi="Times New Roman" w:cs="Times New Roman"/>
                <w:color w:val="000000"/>
                <w:sz w:val="28"/>
                <w:szCs w:val="28"/>
                <w:lang w:val="ru-RU"/>
              </w:rPr>
              <w:t xml:space="preserve">»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r w:rsidRPr="00DE1763">
              <w:rPr>
                <w:rFonts w:ascii="Times New Roman" w:hAnsi="Times New Roman" w:cs="Times New Roman"/>
                <w:color w:val="000000"/>
                <w:sz w:val="28"/>
                <w:szCs w:val="28"/>
                <w:lang w:val="ru-RU"/>
              </w:rPr>
              <w:t xml:space="preserve"> 1</w:t>
            </w:r>
            <w:r w:rsidRPr="00DE1763">
              <w:rPr>
                <w:rFonts w:ascii="Times New Roman" w:hAnsi="Times New Roman" w:cs="Times New Roman"/>
                <w:color w:val="000000"/>
                <w:sz w:val="28"/>
                <w:szCs w:val="28"/>
              </w:rPr>
              <w:t xml:space="preserve"> </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96</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t xml:space="preserve">Проникновенное звучание темы Родины в лирике </w:t>
            </w:r>
            <w:r w:rsidRPr="00DE1763">
              <w:rPr>
                <w:rFonts w:ascii="Times New Roman" w:hAnsi="Times New Roman" w:cs="Times New Roman"/>
                <w:b/>
                <w:bCs/>
                <w:color w:val="000000"/>
                <w:sz w:val="28"/>
                <w:szCs w:val="28"/>
                <w:lang w:val="ru-RU"/>
              </w:rPr>
              <w:t xml:space="preserve">Р. Гамзатова, </w:t>
            </w:r>
            <w:proofErr w:type="spellStart"/>
            <w:r w:rsidRPr="00DE1763">
              <w:rPr>
                <w:rFonts w:ascii="Times New Roman" w:hAnsi="Times New Roman" w:cs="Times New Roman"/>
                <w:b/>
                <w:bCs/>
                <w:color w:val="000000"/>
                <w:sz w:val="28"/>
                <w:szCs w:val="28"/>
                <w:lang w:val="ru-RU"/>
              </w:rPr>
              <w:t>М.Джалиля</w:t>
            </w:r>
            <w:proofErr w:type="spellEnd"/>
            <w:r w:rsidRPr="00DE1763">
              <w:rPr>
                <w:rFonts w:ascii="Times New Roman" w:hAnsi="Times New Roman" w:cs="Times New Roman"/>
                <w:color w:val="000000"/>
                <w:sz w:val="28"/>
                <w:szCs w:val="28"/>
                <w:lang w:val="ru-RU"/>
              </w:rPr>
              <w:t>.</w:t>
            </w:r>
            <w:r w:rsidRPr="00DE1763">
              <w:rPr>
                <w:rFonts w:ascii="Times New Roman" w:hAnsi="Times New Roman" w:cs="Times New Roman"/>
                <w:sz w:val="28"/>
                <w:szCs w:val="28"/>
                <w:lang w:val="ru-RU"/>
              </w:rPr>
              <w:t xml:space="preserve"> Соотношение </w:t>
            </w:r>
            <w:proofErr w:type="gramStart"/>
            <w:r w:rsidRPr="00DE1763">
              <w:rPr>
                <w:rFonts w:ascii="Times New Roman" w:hAnsi="Times New Roman" w:cs="Times New Roman"/>
                <w:sz w:val="28"/>
                <w:szCs w:val="28"/>
                <w:lang w:val="ru-RU"/>
              </w:rPr>
              <w:lastRenderedPageBreak/>
              <w:t>национального</w:t>
            </w:r>
            <w:proofErr w:type="gramEnd"/>
            <w:r w:rsidRPr="00DE1763">
              <w:rPr>
                <w:rFonts w:ascii="Times New Roman" w:hAnsi="Times New Roman" w:cs="Times New Roman"/>
                <w:sz w:val="28"/>
                <w:szCs w:val="28"/>
                <w:lang w:val="ru-RU"/>
              </w:rPr>
              <w:t xml:space="preserve"> и общечеловеческого.</w:t>
            </w:r>
            <w:r w:rsidRPr="00DE1763">
              <w:rPr>
                <w:rFonts w:ascii="Times New Roman" w:hAnsi="Times New Roman" w:cs="Times New Roman"/>
                <w:color w:val="000000"/>
                <w:sz w:val="28"/>
                <w:szCs w:val="28"/>
                <w:lang w:val="ru-RU"/>
              </w:rPr>
              <w:t xml:space="preserve"> </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lastRenderedPageBreak/>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color w:val="000000"/>
                <w:sz w:val="28"/>
                <w:szCs w:val="28"/>
                <w:lang w:val="ru-RU"/>
              </w:rPr>
            </w:pPr>
            <w:r w:rsidRPr="00DE1763">
              <w:rPr>
                <w:rFonts w:ascii="Times New Roman" w:hAnsi="Times New Roman" w:cs="Times New Roman"/>
                <w:sz w:val="28"/>
                <w:szCs w:val="28"/>
                <w:lang w:val="ru-RU"/>
              </w:rPr>
              <w:lastRenderedPageBreak/>
              <w:t>97</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b/>
                <w:bCs/>
                <w:color w:val="000000"/>
                <w:sz w:val="28"/>
                <w:szCs w:val="28"/>
                <w:lang w:val="ru-RU"/>
              </w:rPr>
            </w:pPr>
            <w:r w:rsidRPr="00DE1763">
              <w:rPr>
                <w:rFonts w:ascii="Times New Roman" w:hAnsi="Times New Roman" w:cs="Times New Roman"/>
                <w:b/>
                <w:bCs/>
                <w:color w:val="000000"/>
                <w:sz w:val="28"/>
                <w:szCs w:val="28"/>
                <w:lang w:val="ru-RU"/>
              </w:rPr>
              <w:t>Контрольная работа по теме «Тематика и проблематика произведений отечественной литературы второй половины ХХ века»</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98</w:t>
            </w:r>
          </w:p>
        </w:tc>
        <w:tc>
          <w:tcPr>
            <w:tcW w:w="6523" w:type="dxa"/>
            <w:tcMar>
              <w:top w:w="50" w:type="dxa"/>
              <w:left w:w="100" w:type="dxa"/>
            </w:tcMar>
            <w:vAlign w:val="center"/>
          </w:tcPr>
          <w:p w:rsidR="00CC03A7" w:rsidRPr="00DE1763" w:rsidRDefault="00CC03A7">
            <w:pPr>
              <w:spacing w:after="0"/>
              <w:ind w:left="135"/>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Зарубежная проза </w:t>
            </w:r>
            <w:r w:rsidRPr="00DE1763">
              <w:rPr>
                <w:rFonts w:ascii="Times New Roman" w:hAnsi="Times New Roman" w:cs="Times New Roman"/>
                <w:color w:val="000000"/>
                <w:sz w:val="28"/>
                <w:szCs w:val="28"/>
              </w:rPr>
              <w:t>XX</w:t>
            </w:r>
            <w:r w:rsidRPr="00DE1763">
              <w:rPr>
                <w:rFonts w:ascii="Times New Roman" w:hAnsi="Times New Roman" w:cs="Times New Roman"/>
                <w:color w:val="000000"/>
                <w:sz w:val="28"/>
                <w:szCs w:val="28"/>
                <w:lang w:val="ru-RU"/>
              </w:rPr>
              <w:t xml:space="preserve"> века </w:t>
            </w:r>
            <w:r w:rsidRPr="00DE1763">
              <w:rPr>
                <w:rFonts w:ascii="Times New Roman" w:hAnsi="Times New Roman" w:cs="Times New Roman"/>
                <w:b/>
                <w:bCs/>
                <w:color w:val="000000"/>
                <w:sz w:val="28"/>
                <w:szCs w:val="28"/>
                <w:lang w:val="ru-RU"/>
              </w:rPr>
              <w:t>Р. Брэдбери</w:t>
            </w:r>
            <w:r w:rsidRPr="00DE1763">
              <w:rPr>
                <w:rFonts w:ascii="Times New Roman" w:hAnsi="Times New Roman" w:cs="Times New Roman"/>
                <w:color w:val="000000"/>
                <w:sz w:val="28"/>
                <w:szCs w:val="28"/>
                <w:lang w:val="ru-RU"/>
              </w:rPr>
              <w:t xml:space="preserve"> «451 градус по Фаренгейту»</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lang w:val="ru-RU"/>
              </w:rPr>
            </w:pPr>
            <w:r w:rsidRPr="00DE1763">
              <w:rPr>
                <w:rFonts w:ascii="Times New Roman" w:hAnsi="Times New Roman" w:cs="Times New Roman"/>
                <w:color w:val="000000"/>
                <w:sz w:val="28"/>
                <w:szCs w:val="28"/>
                <w:lang w:val="ru-RU"/>
              </w:rPr>
              <w:t xml:space="preserve"> </w:t>
            </w:r>
            <w:r w:rsidR="00800505"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r w:rsidR="00CC03A7" w:rsidRPr="00DE1763" w:rsidTr="00CC03A7">
        <w:trPr>
          <w:trHeight w:val="144"/>
          <w:tblCellSpacing w:w="0" w:type="dxa"/>
        </w:trPr>
        <w:tc>
          <w:tcPr>
            <w:tcW w:w="666" w:type="dxa"/>
            <w:tcMar>
              <w:top w:w="50" w:type="dxa"/>
              <w:left w:w="100" w:type="dxa"/>
            </w:tcMar>
            <w:vAlign w:val="center"/>
          </w:tcPr>
          <w:p w:rsidR="00CC03A7" w:rsidRPr="00DE1763" w:rsidRDefault="00CC03A7">
            <w:pPr>
              <w:spacing w:after="0"/>
              <w:rPr>
                <w:rFonts w:ascii="Times New Roman" w:hAnsi="Times New Roman" w:cs="Times New Roman"/>
                <w:sz w:val="28"/>
                <w:szCs w:val="28"/>
                <w:lang w:val="ru-RU"/>
              </w:rPr>
            </w:pPr>
            <w:r w:rsidRPr="00DE1763">
              <w:rPr>
                <w:rFonts w:ascii="Times New Roman" w:hAnsi="Times New Roman" w:cs="Times New Roman"/>
                <w:sz w:val="28"/>
                <w:szCs w:val="28"/>
                <w:lang w:val="ru-RU"/>
              </w:rPr>
              <w:t>99</w:t>
            </w:r>
          </w:p>
        </w:tc>
        <w:tc>
          <w:tcPr>
            <w:tcW w:w="6523" w:type="dxa"/>
            <w:tcMar>
              <w:top w:w="50" w:type="dxa"/>
              <w:left w:w="100" w:type="dxa"/>
            </w:tcMar>
            <w:vAlign w:val="center"/>
          </w:tcPr>
          <w:p w:rsidR="00CC03A7" w:rsidRPr="00DE1763" w:rsidRDefault="003940E7">
            <w:pPr>
              <w:spacing w:after="0"/>
              <w:ind w:left="135"/>
              <w:rPr>
                <w:rFonts w:ascii="Times New Roman" w:hAnsi="Times New Roman" w:cs="Times New Roman"/>
                <w:color w:val="000000"/>
                <w:sz w:val="28"/>
                <w:szCs w:val="28"/>
                <w:lang w:val="ru-RU"/>
              </w:rPr>
            </w:pPr>
            <w:r w:rsidRPr="00DE1763">
              <w:rPr>
                <w:rFonts w:ascii="Times New Roman" w:hAnsi="Times New Roman" w:cs="Times New Roman"/>
                <w:b/>
                <w:bCs/>
                <w:i/>
                <w:iCs/>
                <w:color w:val="000000"/>
                <w:sz w:val="28"/>
                <w:szCs w:val="28"/>
                <w:lang w:val="ru-RU"/>
              </w:rPr>
              <w:t xml:space="preserve">Внеклассное чтение по произведениям зарубежной литературы ХХ века» </w:t>
            </w:r>
            <w:r w:rsidR="00CC03A7" w:rsidRPr="00DE1763">
              <w:rPr>
                <w:rFonts w:ascii="Times New Roman" w:hAnsi="Times New Roman" w:cs="Times New Roman"/>
                <w:b/>
                <w:bCs/>
                <w:color w:val="000000"/>
                <w:sz w:val="28"/>
                <w:szCs w:val="28"/>
                <w:lang w:val="ru-RU"/>
              </w:rPr>
              <w:t>О. Хаксли</w:t>
            </w:r>
            <w:r w:rsidR="00CC03A7" w:rsidRPr="00DE1763">
              <w:rPr>
                <w:rFonts w:ascii="Times New Roman" w:hAnsi="Times New Roman" w:cs="Times New Roman"/>
                <w:color w:val="000000"/>
                <w:sz w:val="28"/>
                <w:szCs w:val="28"/>
                <w:lang w:val="ru-RU"/>
              </w:rPr>
              <w:t xml:space="preserve"> «О дивный новый мир»;</w:t>
            </w:r>
          </w:p>
        </w:tc>
        <w:tc>
          <w:tcPr>
            <w:tcW w:w="1270" w:type="dxa"/>
            <w:tcMar>
              <w:top w:w="50" w:type="dxa"/>
              <w:left w:w="100" w:type="dxa"/>
            </w:tcMar>
            <w:vAlign w:val="center"/>
          </w:tcPr>
          <w:p w:rsidR="00CC03A7" w:rsidRPr="00DE1763" w:rsidRDefault="00CC03A7">
            <w:pPr>
              <w:spacing w:after="0"/>
              <w:ind w:left="135"/>
              <w:jc w:val="center"/>
              <w:rPr>
                <w:rFonts w:ascii="Times New Roman" w:hAnsi="Times New Roman" w:cs="Times New Roman"/>
                <w:color w:val="000000"/>
                <w:sz w:val="28"/>
                <w:szCs w:val="28"/>
                <w:lang w:val="ru-RU"/>
              </w:rPr>
            </w:pPr>
            <w:r w:rsidRPr="00DE1763">
              <w:rPr>
                <w:rFonts w:ascii="Times New Roman" w:hAnsi="Times New Roman" w:cs="Times New Roman"/>
                <w:color w:val="000000"/>
                <w:sz w:val="28"/>
                <w:szCs w:val="28"/>
                <w:lang w:val="ru-RU"/>
              </w:rPr>
              <w:t>1</w:t>
            </w:r>
          </w:p>
        </w:tc>
        <w:tc>
          <w:tcPr>
            <w:tcW w:w="998"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CC03A7" w:rsidRPr="00DE1763" w:rsidRDefault="00CC03A7">
            <w:pPr>
              <w:spacing w:after="0"/>
              <w:ind w:left="135"/>
              <w:jc w:val="center"/>
              <w:rPr>
                <w:rFonts w:ascii="Times New Roman" w:hAnsi="Times New Roman" w:cs="Times New Roman"/>
                <w:sz w:val="28"/>
                <w:szCs w:val="28"/>
              </w:rPr>
            </w:pPr>
          </w:p>
        </w:tc>
      </w:tr>
    </w:tbl>
    <w:p w:rsidR="00FB19E2" w:rsidRDefault="00CC03A7">
      <w:pPr>
        <w:spacing w:line="240" w:lineRule="auto"/>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w:t>
      </w:r>
    </w:p>
    <w:sectPr w:rsidR="00FB19E2" w:rsidSect="00CC03A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6F" w:rsidRDefault="00CE696F">
      <w:pPr>
        <w:spacing w:line="240" w:lineRule="auto"/>
      </w:pPr>
      <w:r>
        <w:separator/>
      </w:r>
    </w:p>
  </w:endnote>
  <w:endnote w:type="continuationSeparator" w:id="0">
    <w:p w:rsidR="00CE696F" w:rsidRDefault="00CE6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6F" w:rsidRDefault="00CE696F">
      <w:pPr>
        <w:spacing w:after="0"/>
      </w:pPr>
      <w:r>
        <w:separator/>
      </w:r>
    </w:p>
  </w:footnote>
  <w:footnote w:type="continuationSeparator" w:id="0">
    <w:p w:rsidR="00CE696F" w:rsidRDefault="00CE69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0363D"/>
    <w:multiLevelType w:val="multilevel"/>
    <w:tmpl w:val="2230363D"/>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11"/>
  </w:num>
  <w:num w:numId="4">
    <w:abstractNumId w:val="13"/>
  </w:num>
  <w:num w:numId="5">
    <w:abstractNumId w:val="10"/>
  </w:num>
  <w:num w:numId="6">
    <w:abstractNumId w:val="12"/>
  </w:num>
  <w:num w:numId="7">
    <w:abstractNumId w:val="7"/>
  </w:num>
  <w:num w:numId="8">
    <w:abstractNumId w:val="3"/>
  </w:num>
  <w:num w:numId="9">
    <w:abstractNumId w:val="17"/>
  </w:num>
  <w:num w:numId="10">
    <w:abstractNumId w:val="14"/>
  </w:num>
  <w:num w:numId="11">
    <w:abstractNumId w:val="6"/>
  </w:num>
  <w:num w:numId="12">
    <w:abstractNumId w:val="15"/>
  </w:num>
  <w:num w:numId="13">
    <w:abstractNumId w:val="4"/>
  </w:num>
  <w:num w:numId="14">
    <w:abstractNumId w:val="1"/>
  </w:num>
  <w:num w:numId="15">
    <w:abstractNumId w:val="5"/>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2"/>
    <w:rsid w:val="003940E7"/>
    <w:rsid w:val="00800505"/>
    <w:rsid w:val="00884BC7"/>
    <w:rsid w:val="00AC1C1A"/>
    <w:rsid w:val="00CC03A7"/>
    <w:rsid w:val="00CE696F"/>
    <w:rsid w:val="00CF2CF6"/>
    <w:rsid w:val="00D82C6D"/>
    <w:rsid w:val="00DE1763"/>
    <w:rsid w:val="00E61618"/>
    <w:rsid w:val="00FB19E2"/>
    <w:rsid w:val="12AA1929"/>
    <w:rsid w:val="15ED691C"/>
    <w:rsid w:val="2AD3175E"/>
    <w:rsid w:val="331A5BFB"/>
    <w:rsid w:val="3E2F3452"/>
    <w:rsid w:val="5F667BF2"/>
    <w:rsid w:val="6702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heme="minorHAns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heme="minorHAns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22</Pages>
  <Words>6683</Words>
  <Characters>38097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mbsk50_1</dc:creator>
  <cp:lastModifiedBy>users</cp:lastModifiedBy>
  <cp:revision>7</cp:revision>
  <cp:lastPrinted>2023-08-25T10:53:00Z</cp:lastPrinted>
  <dcterms:created xsi:type="dcterms:W3CDTF">2023-06-28T07:08:00Z</dcterms:created>
  <dcterms:modified xsi:type="dcterms:W3CDTF">2023-09-10T09:35:00Z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EE123688EC2A47CD8DE8F6D294DEF1A4</vt:lpwstr>
  </property>
</Properties>
</file>